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33" w:rsidRPr="00730975" w:rsidRDefault="00AF6133" w:rsidP="00AF6133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AF6133" w:rsidRPr="00730975" w:rsidRDefault="00AF6133" w:rsidP="00AF6133">
      <w:pPr>
        <w:widowControl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КРАСНОДАРСКОГО КРАЯ</w:t>
      </w: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097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ейский ПОЛИПРОФИЛЬНЫЙ КОЛЛЕДЖ</w:t>
      </w:r>
      <w:r w:rsidRPr="007309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ОБРАЗОВАТЕЛЬНАЯ ПРОГРАММА </w:t>
      </w: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профессионального образования</w:t>
      </w: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профессиональное образование</w:t>
      </w: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программа</w:t>
      </w: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подготовки специалистов среднего звена</w:t>
      </w: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базовой подготовки</w:t>
      </w: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Специальность </w:t>
      </w:r>
      <w:r w:rsidRPr="007309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38.02.01 Экономика и бухгалтерский учет (по отраслям)</w:t>
      </w:r>
    </w:p>
    <w:p w:rsidR="00AF6133" w:rsidRPr="00730975" w:rsidRDefault="00AF6133" w:rsidP="00AF61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6133" w:rsidRPr="00730975" w:rsidRDefault="00AF6133" w:rsidP="00AF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F6133" w:rsidRPr="00730975" w:rsidRDefault="00AF6133" w:rsidP="00AF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F6133" w:rsidRPr="00730975" w:rsidRDefault="00AF6133" w:rsidP="00AF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F6133" w:rsidRPr="00730975" w:rsidRDefault="00AF6133" w:rsidP="00AF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F6133" w:rsidRPr="00730975" w:rsidRDefault="00AF6133" w:rsidP="00AF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7088"/>
      </w:tblGrid>
      <w:tr w:rsidR="00AF6133" w:rsidRPr="00730975" w:rsidTr="00AF6133">
        <w:tc>
          <w:tcPr>
            <w:tcW w:w="2943" w:type="dxa"/>
            <w:shd w:val="clear" w:color="auto" w:fill="auto"/>
          </w:tcPr>
          <w:p w:rsidR="00AF6133" w:rsidRPr="00730975" w:rsidRDefault="00AF6133" w:rsidP="00AF61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AF6133" w:rsidRPr="00730975" w:rsidRDefault="00AF6133" w:rsidP="00AF61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</w:t>
            </w:r>
            <w:proofErr w:type="gramStart"/>
            <w:r w:rsidRPr="0073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я(</w:t>
            </w:r>
            <w:proofErr w:type="gramEnd"/>
            <w:r w:rsidRPr="0073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и) выпускника:</w:t>
            </w:r>
            <w:r w:rsidRPr="0073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бухгалтер</w:t>
            </w:r>
          </w:p>
          <w:p w:rsidR="00AF6133" w:rsidRPr="00730975" w:rsidRDefault="00AF6133" w:rsidP="00AF613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обучения:</w:t>
            </w:r>
            <w:r w:rsidRPr="0073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очная</w:t>
            </w:r>
          </w:p>
          <w:p w:rsidR="00AF6133" w:rsidRPr="00730975" w:rsidRDefault="00AF6133" w:rsidP="00AF6133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Нормативный срок обучения</w:t>
            </w:r>
            <w:r w:rsidRPr="0073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 года 10 месяцев</w:t>
            </w:r>
          </w:p>
          <w:p w:rsidR="00AF6133" w:rsidRPr="00730975" w:rsidRDefault="00AF6133" w:rsidP="00AF6133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  <w:p w:rsidR="00AF6133" w:rsidRPr="00730975" w:rsidRDefault="00AF6133" w:rsidP="00AF613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AF6133" w:rsidRPr="00730975" w:rsidRDefault="00AF6133" w:rsidP="00AF613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AF6133" w:rsidRPr="00730975" w:rsidRDefault="00AF6133" w:rsidP="00AF613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AF6133" w:rsidRPr="00730975" w:rsidRDefault="00AF6133" w:rsidP="00AF613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AF6133" w:rsidRPr="00730975" w:rsidRDefault="00AF6133" w:rsidP="00AF6133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AF6133" w:rsidRPr="00730975" w:rsidRDefault="00AF6133" w:rsidP="00AF6133">
            <w:pPr>
              <w:widowControl w:val="0"/>
              <w:suppressAutoHyphens/>
              <w:spacing w:after="0" w:line="240" w:lineRule="auto"/>
              <w:ind w:right="-6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6133" w:rsidRPr="00730975" w:rsidRDefault="00AF6133" w:rsidP="00AF6133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33" w:rsidRPr="00730975" w:rsidRDefault="00AF6133" w:rsidP="00AF6133">
      <w:pPr>
        <w:widowControl w:val="0"/>
        <w:tabs>
          <w:tab w:val="left" w:pos="38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133" w:rsidRPr="00730975" w:rsidRDefault="00AF6133" w:rsidP="00AF6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Pr="007309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457636332"/>
        <w:docPartObj>
          <w:docPartGallery w:val="Table of Contents"/>
          <w:docPartUnique/>
        </w:docPartObj>
      </w:sdtPr>
      <w:sdtEndPr/>
      <w:sdtContent>
        <w:p w:rsidR="00AF6133" w:rsidRPr="005D5531" w:rsidRDefault="00AF6133" w:rsidP="00AF6133">
          <w:pPr>
            <w:pStyle w:val="ab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5D5531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5D5531" w:rsidRPr="005D5531" w:rsidRDefault="000179FB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D553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F6133" w:rsidRPr="005D553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D553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6711405" w:history="1"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Раздел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Общие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положения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_Toc96711405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06" w:history="1"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Раздел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Общая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характеристика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образовательной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pacing w:val="-5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_Toc96711406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07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Раздел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5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Характеристика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8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профессиональной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деятельности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выпускника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_Toc96711407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08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Раздел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Требования к результатам освоения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образовательной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_Toc96711408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09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Общие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компетенции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_Toc96711409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10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5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Профессиональные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компетенции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_Toc96711410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11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4.3. Личностные результаты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_Toc96711411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12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Раздел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 xml:space="preserve"> Структура образовательной программы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_Toc96711412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13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5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Учебный план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_Toc96711413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14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5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Календарный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6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учебный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4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график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_Toc96711414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15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5.3. Рабочая программа воспитания и календарный план воспитательной работы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_Toc96711415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16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Раздел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5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реализации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образовательной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программы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_Toc96711416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17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6.1.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Требования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 материально-техническому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9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оснащению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6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образовательной программы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_Toc96711417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18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Кабинеты: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_Toc96711418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19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Лаборатории: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_Toc96711419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20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Залы: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_Toc96711420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21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5"/>
                <w:sz w:val="28"/>
                <w:szCs w:val="28"/>
              </w:rPr>
              <w:t>6.1.2.1.</w:t>
            </w:r>
            <w:r w:rsidR="005D5531" w:rsidRPr="005D553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Оснащение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лабораторий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_Toc96711421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22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5"/>
                <w:sz w:val="28"/>
                <w:szCs w:val="28"/>
              </w:rPr>
              <w:t>6.1.2.2.</w:t>
            </w:r>
            <w:r w:rsidR="005D5531" w:rsidRPr="005D553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Требования к оснащению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баз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практик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_Toc96711422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23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6.2. Требования к учебно-методическому обеспечению образовательной программы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_Toc96711423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24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6.3. Требования к организации воспитания обучающихся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_Toc96711424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25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6.4.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Требования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6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кадровым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условиям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реализации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5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образовательной программы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_Toc96711425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26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6.5.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5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Требования к финансовым условиям реализации образовательной программы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_Toc96711426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56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5531" w:rsidRPr="005D5531" w:rsidRDefault="000B3A1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6711427" w:history="1"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Раздел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pacing w:val="-3"/>
                <w:sz w:val="28"/>
                <w:szCs w:val="28"/>
              </w:rPr>
              <w:t xml:space="preserve"> </w:t>
            </w:r>
            <w:r w:rsidR="005D5531" w:rsidRPr="005D553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7. Фонды оценочных средств для проведения государственной итоговой аттестации и организация оценочных процедур по программе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_Toc96711427 \h </w:instrTex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5D5531" w:rsidRPr="005D55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6133" w:rsidRPr="00730975" w:rsidRDefault="000179FB" w:rsidP="00AF6133">
          <w:r w:rsidRPr="005D553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5531" w:rsidRDefault="005D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I. Учебный план</w:t>
      </w:r>
    </w:p>
    <w:p w:rsidR="00B7552D" w:rsidRPr="00B7552D" w:rsidRDefault="00B7552D" w:rsidP="00B7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7552D">
        <w:rPr>
          <w:rFonts w:ascii="Times New Roman" w:hAnsi="Times New Roman" w:cs="Times New Roman"/>
          <w:sz w:val="28"/>
          <w:szCs w:val="28"/>
        </w:rPr>
        <w:t xml:space="preserve"> Календарный учебный график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II. Программы учебных дисциплин, профессиональных модулей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1. Программы учебных дисциплин общеобразовательного цикла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1.1. Программа учебной дисциплины ОУДб.01 Русский язык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1.2. Программа учебной дисциплины ОУДб.02 Литература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1.3. Программа учебной дисциплины ОУДб.03 Иностранный язык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1.4. Программа учебной дисциплины ОУДб.04 История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1.5. Программа учебной дисциплины ОУДб.05 Физическая культура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1.6. Программа учебной дисциплины ОУДб.06 Основы безопасности жизнедеятельности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1.7. Программа учебной дисциплины ОУДб.07 Обществознание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1.8. Программа учебной дисциплины ОУДб.08 Естествознание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1.9. Программа учебной дисциплины ОУДб.09 География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1.10. Программа учебной дисциплины ОУДб.10 </w:t>
      </w:r>
      <w:r>
        <w:rPr>
          <w:rFonts w:ascii="Times New Roman" w:hAnsi="Times New Roman" w:cs="Times New Roman"/>
          <w:sz w:val="28"/>
          <w:szCs w:val="28"/>
        </w:rPr>
        <w:t>Родная литература (русская)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1.11. Программа учебной дисциплины ОУДб.11 Астрономия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1.12. Программа учебной дисциплины ОУДп.12 Математика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 xml:space="preserve">Приложение 1.13. Программа учебной дисциплины ОУДп.13 Информатика 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1.14. Программа учебной дисциплины ОУДп.14 Экономика</w:t>
      </w:r>
    </w:p>
    <w:p w:rsid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1.15. Программа учебной дисциплины ОУДп.15 Право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1.1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552D">
        <w:rPr>
          <w:rFonts w:ascii="Times New Roman" w:hAnsi="Times New Roman" w:cs="Times New Roman"/>
          <w:sz w:val="28"/>
          <w:szCs w:val="28"/>
        </w:rPr>
        <w:t>. 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УД.16 Основы проектно-исследовательской деятельности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2. Программы учебных дисциплин общего гуманитарного и социально-экономического  цикла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2.1. Программа учебной дисциплины ОГСЭ.01 Основы философии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2.2. Программа учебной дисциплины ОГСЭ.02 История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2.3. Программа учебной дисциплины ОГСЭ.03 Иностранный язык в профессиональной деятельности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2.4. Программа учебной дисциплины ОГСЭ.04 Физическая культура/ Адаптивная физическая культура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2.5. Программа учебной дисциплины ОГСЭ.05 Психология общения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3. Программы учебных дисциплин математического и общего естественнонаучного  цикла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3.1. Программа учебной дисциплины ЕН.01 Математика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3.2. Программа учебной дисциплины ЕН.02 Экологические основы природопользования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4. Программы учебных дисциплин общепрофессионального цикла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4.1. Программа учебной дисциплины ОП.01 Экономика организации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lastRenderedPageBreak/>
        <w:t>Приложение 4.2. Программа учебной дисциплины ОП.02 Финансы, денежное обращение и кредит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4.3. Программа учебной дисциплины ОП.03 Налоги и налогообложение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4.4. Программа учебной дисциплины ОП.04 Основы бухгалтерского учета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4.5. Программа учебной дисциплины ОП.05 Аудит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4.6. Программа учебной дисциплины ОП.06 Документационное обеспечение управления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4.7. Программа учебной дисциплины ОП.07 Основы предпринимательской деятельности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4.8. Программа учебной дисциплины ОП.08 Информационные технологии в профессиональной деятельности/ Адаптивные информационные технологии в профессиональной деятельности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4.9. Программа учебной дисциплины ОП.09 Безопасность жизнедеятельности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4.10. Программа учебной дисциплины ОП.10 Менеджмент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4.11. Программа учебной дисциплины ОП.11 Статистика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4.12. Программа учебной дисциплины ОП.12 Основы финансовой грамотности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52D">
        <w:rPr>
          <w:rFonts w:ascii="Times New Roman" w:hAnsi="Times New Roman" w:cs="Times New Roman"/>
          <w:b/>
          <w:sz w:val="28"/>
          <w:szCs w:val="28"/>
        </w:rPr>
        <w:t>5. Программы профессиональных модулей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5.1. Программа профессионального модуля ПМ.01 Документирование хозяйственных операций и ведение бухгалтерского учета активов организации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5.2. Программа профессионального модуля ПМ.02 Ведение бухгалтерского учета источников формирования активов, выполнение работ по   инвентаризации активов и финансовых обязательств организации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5.3. Программа профессионального модуля ПМ.03 Проведение расчетов с бюджетом и внебюджетными фондами</w:t>
      </w:r>
    </w:p>
    <w:p w:rsidR="00B7552D" w:rsidRPr="00B7552D" w:rsidRDefault="00B7552D" w:rsidP="00B7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5.4. Программа профессионального модуля ПМ.04 Составление и использование бухгалтерской (финансовой) отчетности</w:t>
      </w:r>
    </w:p>
    <w:p w:rsidR="00AF6133" w:rsidRDefault="00B7552D" w:rsidP="00B7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2D">
        <w:rPr>
          <w:rFonts w:ascii="Times New Roman" w:hAnsi="Times New Roman" w:cs="Times New Roman"/>
          <w:sz w:val="28"/>
          <w:szCs w:val="28"/>
        </w:rPr>
        <w:t>Приложение 5.5. Программа профессионального модуля ПМ.05 Выполнение работ по одной или нескольким профессиям рабочих, должностям служащих</w:t>
      </w:r>
    </w:p>
    <w:p w:rsidR="00B7552D" w:rsidRDefault="00B7552D" w:rsidP="00B7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7552D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D">
        <w:rPr>
          <w:rFonts w:ascii="Times New Roman" w:hAnsi="Times New Roman" w:cs="Times New Roman"/>
          <w:sz w:val="28"/>
          <w:szCs w:val="28"/>
        </w:rPr>
        <w:t>Рабочая программа воспитания и календарный план воспитательной работы</w:t>
      </w:r>
    </w:p>
    <w:p w:rsidR="00B7552D" w:rsidRPr="00B7552D" w:rsidRDefault="00B7552D" w:rsidP="00B7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Фонды оценочных средств</w:t>
      </w:r>
    </w:p>
    <w:p w:rsidR="00AF6133" w:rsidRPr="00730975" w:rsidRDefault="00AF6133" w:rsidP="00AF6133">
      <w:pPr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br w:type="page"/>
      </w:r>
    </w:p>
    <w:p w:rsidR="00AF6133" w:rsidRPr="00730975" w:rsidRDefault="00AF6133" w:rsidP="00AF6133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Toc96711405"/>
      <w:r w:rsidRPr="00730975">
        <w:rPr>
          <w:rFonts w:ascii="Times New Roman" w:eastAsia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eastAsia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1.</w:t>
      </w:r>
      <w:r w:rsidRPr="00730975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Общие</w:t>
      </w:r>
      <w:r w:rsidRPr="00730975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положения</w:t>
      </w:r>
      <w:bookmarkEnd w:id="0"/>
    </w:p>
    <w:p w:rsidR="00AF6133" w:rsidRPr="00730975" w:rsidRDefault="00AF6133" w:rsidP="00AF6133">
      <w:pPr>
        <w:pStyle w:val="af"/>
        <w:numPr>
          <w:ilvl w:val="1"/>
          <w:numId w:val="1"/>
        </w:numPr>
        <w:tabs>
          <w:tab w:val="left" w:pos="1342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 xml:space="preserve">Настоящая основная образовательная программа </w:t>
      </w:r>
      <w:r w:rsidRPr="00730975">
        <w:rPr>
          <w:bCs/>
          <w:sz w:val="28"/>
          <w:szCs w:val="28"/>
        </w:rPr>
        <w:t>среднего профессионального образования</w:t>
      </w:r>
      <w:r w:rsidRPr="00730975">
        <w:rPr>
          <w:sz w:val="28"/>
          <w:szCs w:val="28"/>
        </w:rPr>
        <w:t xml:space="preserve"> (далее – ООП, образовательная программа) по специальности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среднего профессионального образования </w:t>
      </w:r>
      <w:r w:rsidRPr="00730975">
        <w:rPr>
          <w:sz w:val="28"/>
          <w:szCs w:val="28"/>
          <w:lang w:eastAsia="ru-RU"/>
        </w:rPr>
        <w:t>38.02.01 Экономика и бухгалтерский учет (по отраслям)</w:t>
      </w:r>
      <w:r w:rsidRPr="00730975">
        <w:rPr>
          <w:sz w:val="28"/>
          <w:szCs w:val="28"/>
        </w:rPr>
        <w:t xml:space="preserve"> разработана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основе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федерального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государственного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стандарта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среднего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специальности </w:t>
      </w:r>
      <w:r w:rsidRPr="00730975">
        <w:rPr>
          <w:sz w:val="28"/>
          <w:szCs w:val="28"/>
          <w:lang w:eastAsia="ru-RU"/>
        </w:rPr>
        <w:t>38.02.01 Экономика и бухгалтерский учет (по отраслям)</w:t>
      </w:r>
      <w:r w:rsidRPr="00730975">
        <w:rPr>
          <w:sz w:val="28"/>
          <w:szCs w:val="28"/>
        </w:rPr>
        <w:t>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утвержденного</w:t>
      </w:r>
      <w:r w:rsidRPr="00730975">
        <w:rPr>
          <w:spacing w:val="1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Приказом</w:t>
      </w:r>
      <w:r w:rsidRPr="00730975">
        <w:rPr>
          <w:spacing w:val="17"/>
          <w:sz w:val="28"/>
          <w:szCs w:val="28"/>
        </w:rPr>
        <w:t xml:space="preserve"> </w:t>
      </w:r>
      <w:proofErr w:type="spellStart"/>
      <w:r w:rsidRPr="00730975">
        <w:rPr>
          <w:sz w:val="28"/>
          <w:szCs w:val="28"/>
        </w:rPr>
        <w:t>Минобрнауки</w:t>
      </w:r>
      <w:proofErr w:type="spellEnd"/>
      <w:r w:rsidRPr="00730975">
        <w:rPr>
          <w:spacing w:val="20"/>
          <w:sz w:val="28"/>
          <w:szCs w:val="28"/>
        </w:rPr>
        <w:t xml:space="preserve"> </w:t>
      </w:r>
      <w:r w:rsidRPr="00730975">
        <w:rPr>
          <w:sz w:val="28"/>
          <w:szCs w:val="28"/>
        </w:rPr>
        <w:t>России</w:t>
      </w:r>
      <w:r w:rsidRPr="00730975">
        <w:rPr>
          <w:spacing w:val="14"/>
          <w:sz w:val="28"/>
          <w:szCs w:val="28"/>
        </w:rPr>
        <w:t xml:space="preserve"> </w:t>
      </w:r>
      <w:r w:rsidRPr="00730975">
        <w:rPr>
          <w:sz w:val="28"/>
          <w:szCs w:val="28"/>
        </w:rPr>
        <w:t>от</w:t>
      </w:r>
      <w:r w:rsidRPr="00730975">
        <w:rPr>
          <w:spacing w:val="10"/>
          <w:sz w:val="28"/>
          <w:szCs w:val="28"/>
        </w:rPr>
        <w:t xml:space="preserve"> 05</w:t>
      </w:r>
      <w:r w:rsidRPr="00730975">
        <w:rPr>
          <w:spacing w:val="14"/>
          <w:sz w:val="28"/>
          <w:szCs w:val="28"/>
        </w:rPr>
        <w:t xml:space="preserve"> феврал</w:t>
      </w:r>
      <w:r w:rsidRPr="00730975">
        <w:rPr>
          <w:sz w:val="28"/>
          <w:szCs w:val="28"/>
        </w:rPr>
        <w:t>я</w:t>
      </w:r>
      <w:r w:rsidRPr="00730975">
        <w:rPr>
          <w:spacing w:val="14"/>
          <w:sz w:val="28"/>
          <w:szCs w:val="28"/>
        </w:rPr>
        <w:t xml:space="preserve"> </w:t>
      </w:r>
      <w:r w:rsidRPr="00730975">
        <w:rPr>
          <w:sz w:val="28"/>
          <w:szCs w:val="28"/>
        </w:rPr>
        <w:t>2018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г. № 69, зарегистрированного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Министерством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юстиции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Российской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Федерации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26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февраля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2018</w:t>
      </w:r>
      <w:proofErr w:type="gramEnd"/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г.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№ 50137 (</w:t>
      </w:r>
      <w:r w:rsidRPr="00730975">
        <w:rPr>
          <w:spacing w:val="1"/>
          <w:sz w:val="28"/>
          <w:szCs w:val="28"/>
        </w:rPr>
        <w:t xml:space="preserve">далее - </w:t>
      </w:r>
      <w:r w:rsidRPr="00730975">
        <w:rPr>
          <w:sz w:val="28"/>
          <w:szCs w:val="28"/>
        </w:rPr>
        <w:t>ФГОС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СПО).</w:t>
      </w: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ООП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определяет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объем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содержание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среднего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специальности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  <w:lang w:eastAsia="ru-RU"/>
        </w:rPr>
        <w:t>38.02.01 Экономика и бухгалтерский учет (по отраслям)</w:t>
      </w:r>
      <w:r w:rsidRPr="00730975">
        <w:rPr>
          <w:spacing w:val="-1"/>
          <w:sz w:val="28"/>
          <w:szCs w:val="28"/>
        </w:rPr>
        <w:t>,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планируемые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результаты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освоения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программы,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условия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деятельности.</w:t>
      </w:r>
    </w:p>
    <w:p w:rsidR="00AF6133" w:rsidRPr="00905757" w:rsidRDefault="00AF6133" w:rsidP="00AF6133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ООП</w:t>
      </w:r>
      <w:r w:rsidRPr="00905757">
        <w:rPr>
          <w:spacing w:val="1"/>
          <w:sz w:val="28"/>
          <w:szCs w:val="28"/>
        </w:rPr>
        <w:t xml:space="preserve"> </w:t>
      </w:r>
      <w:proofErr w:type="gramStart"/>
      <w:r w:rsidRPr="00905757">
        <w:rPr>
          <w:sz w:val="28"/>
          <w:szCs w:val="28"/>
        </w:rPr>
        <w:t>разработана</w:t>
      </w:r>
      <w:proofErr w:type="gramEnd"/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для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реализации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на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базе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основного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общего</w:t>
      </w:r>
      <w:r w:rsidRPr="00905757">
        <w:rPr>
          <w:spacing w:val="2"/>
          <w:sz w:val="28"/>
          <w:szCs w:val="28"/>
        </w:rPr>
        <w:t xml:space="preserve"> </w:t>
      </w:r>
      <w:r w:rsidRPr="00905757">
        <w:rPr>
          <w:sz w:val="28"/>
          <w:szCs w:val="28"/>
        </w:rPr>
        <w:t xml:space="preserve">образования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</w:t>
      </w:r>
    </w:p>
    <w:p w:rsidR="00AF6133" w:rsidRPr="00905757" w:rsidRDefault="00AF6133" w:rsidP="00AF6133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Нормативные основания для разработки ООП: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proofErr w:type="gramStart"/>
      <w:r w:rsidRPr="00905757">
        <w:rPr>
          <w:sz w:val="28"/>
          <w:szCs w:val="28"/>
        </w:rPr>
        <w:t>Федеральный закон от 29 декабря 2012 г. № 273-ФЗ «Об образовании в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Российской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Федерации» (Принят Государственной думой 21.12.2012.</w:t>
      </w:r>
      <w:proofErr w:type="gramEnd"/>
      <w:r w:rsidRPr="00905757">
        <w:rPr>
          <w:sz w:val="28"/>
          <w:szCs w:val="28"/>
        </w:rPr>
        <w:t xml:space="preserve"> </w:t>
      </w:r>
      <w:proofErr w:type="gramStart"/>
      <w:r w:rsidRPr="00905757">
        <w:rPr>
          <w:sz w:val="28"/>
          <w:szCs w:val="28"/>
        </w:rPr>
        <w:t>Одобрен Советом Федераций 26.12.2012) (с изменениями и дополнениями);</w:t>
      </w:r>
      <w:proofErr w:type="gramEnd"/>
    </w:p>
    <w:p w:rsidR="00AF6133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Указ Президента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РФ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от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7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мая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2018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г.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№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204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«О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национальных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целях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и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стратегических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задачах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развития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Российской Федерации на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период</w:t>
      </w:r>
      <w:r w:rsidRPr="00905757">
        <w:rPr>
          <w:spacing w:val="-4"/>
          <w:sz w:val="28"/>
          <w:szCs w:val="28"/>
        </w:rPr>
        <w:t xml:space="preserve"> </w:t>
      </w:r>
      <w:r w:rsidRPr="00905757">
        <w:rPr>
          <w:sz w:val="28"/>
          <w:szCs w:val="28"/>
        </w:rPr>
        <w:t>до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2024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года»;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7F23BF">
        <w:rPr>
          <w:sz w:val="28"/>
          <w:szCs w:val="28"/>
        </w:rPr>
        <w:t>Распоряжение Правительства РФ от 12.11.2020 № 2945-Р об утверждении Плана мероприятий по реализации в 2021-2025 годах Стратегии развития воспитания в Российской Федерации на период до 2025 года;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 xml:space="preserve">Закон </w:t>
      </w:r>
      <w:r w:rsidRPr="00905757">
        <w:rPr>
          <w:bCs/>
          <w:sz w:val="28"/>
          <w:szCs w:val="28"/>
        </w:rPr>
        <w:t xml:space="preserve">Краснодарского края от 16 июля 2013 года №2770-КЗ «Об образовании в Краснодарском крае» </w:t>
      </w:r>
      <w:r w:rsidRPr="00905757">
        <w:rPr>
          <w:sz w:val="28"/>
          <w:szCs w:val="28"/>
        </w:rPr>
        <w:t>(с изменениями и дополнениями)</w:t>
      </w:r>
      <w:r w:rsidRPr="00905757">
        <w:rPr>
          <w:bCs/>
          <w:sz w:val="28"/>
          <w:szCs w:val="28"/>
        </w:rPr>
        <w:t>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Приказ</w:t>
      </w:r>
      <w:r w:rsidRPr="00905757">
        <w:rPr>
          <w:spacing w:val="-1"/>
          <w:sz w:val="28"/>
          <w:szCs w:val="28"/>
        </w:rPr>
        <w:t xml:space="preserve"> </w:t>
      </w:r>
      <w:proofErr w:type="spellStart"/>
      <w:r w:rsidRPr="00905757">
        <w:rPr>
          <w:sz w:val="28"/>
          <w:szCs w:val="28"/>
        </w:rPr>
        <w:t>Минобрнауки</w:t>
      </w:r>
      <w:proofErr w:type="spellEnd"/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России</w:t>
      </w:r>
      <w:r w:rsidRPr="00905757">
        <w:rPr>
          <w:spacing w:val="-7"/>
          <w:sz w:val="28"/>
          <w:szCs w:val="28"/>
        </w:rPr>
        <w:t xml:space="preserve"> </w:t>
      </w:r>
      <w:r w:rsidRPr="00905757">
        <w:rPr>
          <w:sz w:val="28"/>
          <w:szCs w:val="28"/>
        </w:rPr>
        <w:t>от</w:t>
      </w:r>
      <w:r w:rsidRPr="00905757">
        <w:rPr>
          <w:spacing w:val="-5"/>
          <w:sz w:val="28"/>
          <w:szCs w:val="28"/>
        </w:rPr>
        <w:t xml:space="preserve"> </w:t>
      </w:r>
      <w:r w:rsidRPr="00905757">
        <w:rPr>
          <w:spacing w:val="10"/>
          <w:sz w:val="28"/>
          <w:szCs w:val="28"/>
        </w:rPr>
        <w:t>05</w:t>
      </w:r>
      <w:r w:rsidRPr="00905757">
        <w:rPr>
          <w:spacing w:val="14"/>
          <w:sz w:val="28"/>
          <w:szCs w:val="28"/>
        </w:rPr>
        <w:t xml:space="preserve"> феврал</w:t>
      </w:r>
      <w:r w:rsidRPr="00905757">
        <w:rPr>
          <w:sz w:val="28"/>
          <w:szCs w:val="28"/>
        </w:rPr>
        <w:t>я</w:t>
      </w:r>
      <w:r w:rsidRPr="00905757">
        <w:rPr>
          <w:spacing w:val="14"/>
          <w:sz w:val="28"/>
          <w:szCs w:val="28"/>
        </w:rPr>
        <w:t xml:space="preserve"> </w:t>
      </w:r>
      <w:r w:rsidRPr="00905757">
        <w:rPr>
          <w:sz w:val="28"/>
          <w:szCs w:val="28"/>
        </w:rPr>
        <w:t>2018</w:t>
      </w:r>
      <w:r w:rsidRPr="00905757">
        <w:rPr>
          <w:spacing w:val="3"/>
          <w:sz w:val="28"/>
          <w:szCs w:val="28"/>
        </w:rPr>
        <w:t xml:space="preserve"> </w:t>
      </w:r>
      <w:r w:rsidRPr="00905757">
        <w:rPr>
          <w:sz w:val="28"/>
          <w:szCs w:val="28"/>
        </w:rPr>
        <w:t>г. № 69</w:t>
      </w:r>
      <w:r w:rsidRPr="00905757">
        <w:rPr>
          <w:spacing w:val="-7"/>
          <w:sz w:val="28"/>
          <w:szCs w:val="28"/>
        </w:rPr>
        <w:t xml:space="preserve"> </w:t>
      </w:r>
      <w:r w:rsidRPr="00905757">
        <w:rPr>
          <w:sz w:val="28"/>
          <w:szCs w:val="28"/>
        </w:rPr>
        <w:t>«Об утверждении</w:t>
      </w:r>
      <w:r w:rsidRPr="00905757">
        <w:rPr>
          <w:spacing w:val="-57"/>
          <w:sz w:val="28"/>
          <w:szCs w:val="28"/>
        </w:rPr>
        <w:t xml:space="preserve"> </w:t>
      </w:r>
      <w:r w:rsidRPr="00905757">
        <w:rPr>
          <w:spacing w:val="-1"/>
          <w:sz w:val="28"/>
          <w:szCs w:val="28"/>
        </w:rPr>
        <w:t>федерального</w:t>
      </w:r>
      <w:r w:rsidRPr="00905757">
        <w:rPr>
          <w:spacing w:val="-12"/>
          <w:sz w:val="28"/>
          <w:szCs w:val="28"/>
        </w:rPr>
        <w:t xml:space="preserve"> </w:t>
      </w:r>
      <w:r w:rsidRPr="00905757">
        <w:rPr>
          <w:spacing w:val="-1"/>
          <w:sz w:val="28"/>
          <w:szCs w:val="28"/>
        </w:rPr>
        <w:t>государственного</w:t>
      </w:r>
      <w:r w:rsidRPr="00905757">
        <w:rPr>
          <w:spacing w:val="-11"/>
          <w:sz w:val="28"/>
          <w:szCs w:val="28"/>
        </w:rPr>
        <w:t xml:space="preserve"> </w:t>
      </w:r>
      <w:r w:rsidRPr="00905757">
        <w:rPr>
          <w:spacing w:val="-1"/>
          <w:sz w:val="28"/>
          <w:szCs w:val="28"/>
        </w:rPr>
        <w:t>образовательного</w:t>
      </w:r>
      <w:r w:rsidRPr="00905757">
        <w:rPr>
          <w:spacing w:val="-11"/>
          <w:sz w:val="28"/>
          <w:szCs w:val="28"/>
        </w:rPr>
        <w:t xml:space="preserve"> </w:t>
      </w:r>
      <w:r w:rsidRPr="00905757">
        <w:rPr>
          <w:sz w:val="28"/>
          <w:szCs w:val="28"/>
        </w:rPr>
        <w:t>стандарта</w:t>
      </w:r>
      <w:r w:rsidRPr="00905757">
        <w:rPr>
          <w:spacing w:val="-11"/>
          <w:sz w:val="28"/>
          <w:szCs w:val="28"/>
        </w:rPr>
        <w:t xml:space="preserve"> </w:t>
      </w:r>
      <w:r w:rsidRPr="00905757">
        <w:rPr>
          <w:sz w:val="28"/>
          <w:szCs w:val="28"/>
        </w:rPr>
        <w:t>среднего</w:t>
      </w:r>
      <w:r w:rsidRPr="00905757">
        <w:rPr>
          <w:spacing w:val="-11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профессионального</w:t>
      </w:r>
      <w:r w:rsidRPr="00905757">
        <w:rPr>
          <w:spacing w:val="-57"/>
          <w:sz w:val="28"/>
          <w:szCs w:val="28"/>
        </w:rPr>
        <w:t xml:space="preserve"> </w:t>
      </w:r>
      <w:r w:rsidRPr="00905757">
        <w:rPr>
          <w:sz w:val="28"/>
          <w:szCs w:val="28"/>
        </w:rPr>
        <w:t xml:space="preserve">образования по специальности </w:t>
      </w:r>
      <w:r w:rsidRPr="00905757">
        <w:rPr>
          <w:sz w:val="28"/>
          <w:szCs w:val="28"/>
          <w:lang w:eastAsia="ru-RU"/>
        </w:rPr>
        <w:t>38.02.01 Экономика и бухгалтерский учет (по отраслям)</w:t>
      </w:r>
      <w:r w:rsidRPr="00905757">
        <w:rPr>
          <w:sz w:val="28"/>
          <w:szCs w:val="28"/>
        </w:rPr>
        <w:t>» (зарегистрирован в Минюсте России 26.02.2018 № 50137) (с изменениями и дополнениями);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05757">
        <w:rPr>
          <w:bCs/>
          <w:sz w:val="28"/>
          <w:szCs w:val="28"/>
        </w:rPr>
        <w:t xml:space="preserve">Приказ </w:t>
      </w:r>
      <w:proofErr w:type="spellStart"/>
      <w:r w:rsidRPr="00905757">
        <w:rPr>
          <w:bCs/>
          <w:sz w:val="28"/>
          <w:szCs w:val="28"/>
        </w:rPr>
        <w:t>Минобрнауки</w:t>
      </w:r>
      <w:proofErr w:type="spellEnd"/>
      <w:r w:rsidRPr="00905757">
        <w:rPr>
          <w:bCs/>
          <w:sz w:val="28"/>
          <w:szCs w:val="28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 (зарегистрирован в Минюсте </w:t>
      </w:r>
      <w:r w:rsidRPr="00905757">
        <w:rPr>
          <w:bCs/>
          <w:sz w:val="28"/>
          <w:szCs w:val="28"/>
        </w:rPr>
        <w:lastRenderedPageBreak/>
        <w:t xml:space="preserve">России 07.06.2012 № 24480) </w:t>
      </w:r>
      <w:r w:rsidRPr="00905757">
        <w:rPr>
          <w:sz w:val="28"/>
          <w:szCs w:val="28"/>
        </w:rPr>
        <w:t>(с изменениями и дополнениями)</w:t>
      </w:r>
      <w:r w:rsidRPr="00905757">
        <w:rPr>
          <w:bCs/>
          <w:sz w:val="28"/>
          <w:szCs w:val="28"/>
        </w:rPr>
        <w:t>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 xml:space="preserve">Приказ </w:t>
      </w:r>
      <w:proofErr w:type="spellStart"/>
      <w:r w:rsidRPr="00905757">
        <w:rPr>
          <w:sz w:val="28"/>
          <w:szCs w:val="28"/>
        </w:rPr>
        <w:t>Минобрнауки</w:t>
      </w:r>
      <w:proofErr w:type="spellEnd"/>
      <w:r w:rsidRPr="00905757">
        <w:rPr>
          <w:sz w:val="28"/>
          <w:szCs w:val="28"/>
        </w:rPr>
        <w:t xml:space="preserve"> России от 14 июня 2013 г. № 464 «Об утверждении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Порядка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организации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и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осуществления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образовательной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деятельности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по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образовательным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программам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среднего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профессионального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образования»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(зарегистрирован в Минюсте России 30.07.2013 № 29200) (далее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–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Порядок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организации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образовательной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деятельности) (с изменениями и дополнениями);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 xml:space="preserve">Приказ </w:t>
      </w:r>
      <w:proofErr w:type="spellStart"/>
      <w:r w:rsidRPr="00905757">
        <w:rPr>
          <w:sz w:val="28"/>
          <w:szCs w:val="28"/>
        </w:rPr>
        <w:t>Минобрнауки</w:t>
      </w:r>
      <w:proofErr w:type="spellEnd"/>
      <w:r w:rsidRPr="00905757">
        <w:rPr>
          <w:sz w:val="28"/>
          <w:szCs w:val="28"/>
        </w:rPr>
        <w:t xml:space="preserve"> России от 16 августа 2013 г. № 968 «Об утверждении</w:t>
      </w:r>
      <w:r w:rsidRPr="00905757">
        <w:rPr>
          <w:spacing w:val="-57"/>
          <w:sz w:val="28"/>
          <w:szCs w:val="28"/>
        </w:rPr>
        <w:t xml:space="preserve"> </w:t>
      </w:r>
      <w:r w:rsidRPr="00905757">
        <w:rPr>
          <w:sz w:val="28"/>
          <w:szCs w:val="28"/>
        </w:rPr>
        <w:t>Порядка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проведения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государственной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итоговой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аттестации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по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образовательным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программам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среднего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профессионального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образования»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(зарегистрирован в Минюсте России 01.11.2013 № 30306) (с изменениями и дополнениями);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905757">
        <w:rPr>
          <w:bCs/>
          <w:sz w:val="28"/>
          <w:szCs w:val="28"/>
        </w:rPr>
        <w:t xml:space="preserve">Приказ </w:t>
      </w:r>
      <w:proofErr w:type="spellStart"/>
      <w:r w:rsidRPr="00905757">
        <w:rPr>
          <w:bCs/>
          <w:sz w:val="28"/>
          <w:szCs w:val="28"/>
        </w:rPr>
        <w:t>Минобрнауки</w:t>
      </w:r>
      <w:proofErr w:type="spellEnd"/>
      <w:r w:rsidRPr="00905757">
        <w:rPr>
          <w:bCs/>
          <w:sz w:val="28"/>
          <w:szCs w:val="28"/>
        </w:rPr>
        <w:t xml:space="preserve"> России № 885, </w:t>
      </w:r>
      <w:proofErr w:type="spellStart"/>
      <w:r w:rsidRPr="00905757">
        <w:rPr>
          <w:bCs/>
          <w:sz w:val="28"/>
          <w:szCs w:val="28"/>
        </w:rPr>
        <w:t>Минпросвещения</w:t>
      </w:r>
      <w:proofErr w:type="spellEnd"/>
      <w:r w:rsidRPr="00905757">
        <w:rPr>
          <w:bCs/>
          <w:sz w:val="28"/>
          <w:szCs w:val="28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 (з</w:t>
      </w:r>
      <w:r w:rsidRPr="00905757">
        <w:rPr>
          <w:sz w:val="28"/>
          <w:szCs w:val="28"/>
        </w:rPr>
        <w:t>арегистрирован в Минюсте России 11.09.2020 № 59778) (с изменениями и дополнениями)</w:t>
      </w:r>
      <w:r w:rsidRPr="00905757">
        <w:rPr>
          <w:bCs/>
          <w:sz w:val="28"/>
          <w:szCs w:val="28"/>
        </w:rPr>
        <w:t>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2" w:firstLine="709"/>
        <w:jc w:val="both"/>
        <w:rPr>
          <w:bCs/>
          <w:sz w:val="28"/>
          <w:szCs w:val="28"/>
        </w:rPr>
      </w:pPr>
      <w:r w:rsidRPr="00905757">
        <w:rPr>
          <w:bCs/>
          <w:sz w:val="28"/>
          <w:szCs w:val="28"/>
        </w:rPr>
        <w:t xml:space="preserve">Приказ Министерства образования и науки РФ от 29 октября 2013 г. № 1199 "Об утверждении перечней профессий и специальностей среднего профессионального образования" </w:t>
      </w:r>
      <w:r w:rsidRPr="00905757">
        <w:rPr>
          <w:bCs/>
          <w:sz w:val="28"/>
          <w:szCs w:val="28"/>
          <w:shd w:val="clear" w:color="auto" w:fill="FFFFFF"/>
        </w:rPr>
        <w:t>(Зарегистрировано в Минюсте России 26.12.2013 № 30861)</w:t>
      </w:r>
      <w:r w:rsidRPr="00905757">
        <w:rPr>
          <w:bCs/>
          <w:sz w:val="28"/>
          <w:szCs w:val="28"/>
        </w:rPr>
        <w:t xml:space="preserve"> (с изменениями и дополнениями);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2" w:firstLine="709"/>
        <w:jc w:val="both"/>
        <w:rPr>
          <w:bCs/>
          <w:sz w:val="28"/>
          <w:szCs w:val="28"/>
        </w:rPr>
      </w:pPr>
      <w:r w:rsidRPr="00905757">
        <w:rPr>
          <w:bCs/>
          <w:sz w:val="28"/>
          <w:szCs w:val="28"/>
        </w:rPr>
        <w:t xml:space="preserve"> Профессиональный стандарт «Бухгалтер»,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 xml:space="preserve">Наименование технических описаний компетенций </w:t>
      </w:r>
      <w:proofErr w:type="spellStart"/>
      <w:r w:rsidRPr="00905757">
        <w:rPr>
          <w:sz w:val="28"/>
          <w:szCs w:val="28"/>
        </w:rPr>
        <w:t>Ворлдскиллс</w:t>
      </w:r>
      <w:proofErr w:type="spellEnd"/>
      <w:r w:rsidRPr="00905757">
        <w:rPr>
          <w:sz w:val="28"/>
          <w:szCs w:val="28"/>
        </w:rPr>
        <w:t xml:space="preserve"> Россия: Бухгалтерский учет;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905757">
        <w:rPr>
          <w:bCs/>
          <w:sz w:val="28"/>
          <w:szCs w:val="28"/>
        </w:rPr>
        <w:t>Устав государственного бюджетного профессионального образовательного учреждения Краснодарского края «</w:t>
      </w:r>
      <w:proofErr w:type="spellStart"/>
      <w:r w:rsidRPr="00905757">
        <w:rPr>
          <w:bCs/>
          <w:sz w:val="28"/>
          <w:szCs w:val="28"/>
        </w:rPr>
        <w:t>Ейский</w:t>
      </w:r>
      <w:proofErr w:type="spellEnd"/>
      <w:r w:rsidRPr="00905757">
        <w:rPr>
          <w:bCs/>
          <w:sz w:val="28"/>
          <w:szCs w:val="28"/>
        </w:rPr>
        <w:t xml:space="preserve"> </w:t>
      </w:r>
      <w:proofErr w:type="spellStart"/>
      <w:r w:rsidRPr="00905757">
        <w:rPr>
          <w:bCs/>
          <w:sz w:val="28"/>
          <w:szCs w:val="28"/>
        </w:rPr>
        <w:t>полипрофильный</w:t>
      </w:r>
      <w:proofErr w:type="spellEnd"/>
      <w:r w:rsidRPr="00905757">
        <w:rPr>
          <w:bCs/>
          <w:sz w:val="28"/>
          <w:szCs w:val="28"/>
        </w:rPr>
        <w:t xml:space="preserve"> колледж» (далее - ГБПОУ КК ЕПК, Колледж);</w:t>
      </w:r>
    </w:p>
    <w:p w:rsidR="00AF6133" w:rsidRPr="00905757" w:rsidRDefault="00AF6133" w:rsidP="00AF6133">
      <w:pPr>
        <w:pStyle w:val="af"/>
        <w:numPr>
          <w:ilvl w:val="0"/>
          <w:numId w:val="2"/>
        </w:numPr>
        <w:tabs>
          <w:tab w:val="left" w:pos="993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905757">
        <w:rPr>
          <w:bCs/>
          <w:sz w:val="28"/>
          <w:szCs w:val="28"/>
        </w:rPr>
        <w:t>Локальные нормативные акты ГБПОУ КК ЕПК</w:t>
      </w:r>
      <w:r w:rsidRPr="00905757">
        <w:rPr>
          <w:sz w:val="28"/>
          <w:szCs w:val="28"/>
        </w:rPr>
        <w:t>.</w:t>
      </w:r>
    </w:p>
    <w:p w:rsidR="00AF6133" w:rsidRPr="00905757" w:rsidRDefault="00AF6133" w:rsidP="00AF6133">
      <w:pPr>
        <w:pStyle w:val="af"/>
        <w:numPr>
          <w:ilvl w:val="1"/>
          <w:numId w:val="1"/>
        </w:numPr>
        <w:tabs>
          <w:tab w:val="left" w:pos="1338"/>
          <w:tab w:val="left" w:pos="10050"/>
        </w:tabs>
        <w:ind w:left="0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Перечень сокращений, используемых</w:t>
      </w:r>
      <w:r w:rsidRPr="00905757">
        <w:rPr>
          <w:spacing w:val="-9"/>
          <w:sz w:val="28"/>
          <w:szCs w:val="28"/>
        </w:rPr>
        <w:t xml:space="preserve"> </w:t>
      </w:r>
      <w:r w:rsidRPr="00905757">
        <w:rPr>
          <w:sz w:val="28"/>
          <w:szCs w:val="28"/>
        </w:rPr>
        <w:t>в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тексте</w:t>
      </w:r>
      <w:r w:rsidRPr="00905757">
        <w:rPr>
          <w:spacing w:val="2"/>
          <w:sz w:val="28"/>
          <w:szCs w:val="28"/>
        </w:rPr>
        <w:t xml:space="preserve"> </w:t>
      </w:r>
      <w:r w:rsidRPr="00905757">
        <w:rPr>
          <w:sz w:val="28"/>
          <w:szCs w:val="28"/>
        </w:rPr>
        <w:t>ООП:</w:t>
      </w:r>
    </w:p>
    <w:p w:rsidR="00AF6133" w:rsidRPr="00905757" w:rsidRDefault="00AF6133" w:rsidP="00AF6133">
      <w:pPr>
        <w:pStyle w:val="ad"/>
        <w:tabs>
          <w:tab w:val="left" w:pos="10050"/>
        </w:tabs>
        <w:spacing w:before="41" w:line="276" w:lineRule="auto"/>
        <w:ind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ФГОС</w:t>
      </w:r>
      <w:r w:rsidRPr="00905757">
        <w:rPr>
          <w:spacing w:val="5"/>
          <w:sz w:val="28"/>
          <w:szCs w:val="28"/>
        </w:rPr>
        <w:t xml:space="preserve"> </w:t>
      </w:r>
      <w:r w:rsidRPr="00905757">
        <w:rPr>
          <w:sz w:val="28"/>
          <w:szCs w:val="28"/>
        </w:rPr>
        <w:t>СПО</w:t>
      </w:r>
      <w:r w:rsidRPr="00905757">
        <w:rPr>
          <w:spacing w:val="7"/>
          <w:sz w:val="28"/>
          <w:szCs w:val="28"/>
        </w:rPr>
        <w:t xml:space="preserve"> </w:t>
      </w:r>
      <w:r w:rsidRPr="00905757">
        <w:rPr>
          <w:sz w:val="28"/>
          <w:szCs w:val="28"/>
        </w:rPr>
        <w:t>-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Федеральный</w:t>
      </w:r>
      <w:r w:rsidRPr="00905757">
        <w:rPr>
          <w:spacing w:val="4"/>
          <w:sz w:val="28"/>
          <w:szCs w:val="28"/>
        </w:rPr>
        <w:t xml:space="preserve"> </w:t>
      </w:r>
      <w:r w:rsidRPr="00905757">
        <w:rPr>
          <w:sz w:val="28"/>
          <w:szCs w:val="28"/>
        </w:rPr>
        <w:t>государственный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образовательный</w:t>
      </w:r>
      <w:r w:rsidRPr="00905757">
        <w:rPr>
          <w:spacing w:val="4"/>
          <w:sz w:val="28"/>
          <w:szCs w:val="28"/>
        </w:rPr>
        <w:t xml:space="preserve"> </w:t>
      </w:r>
      <w:r w:rsidRPr="00905757">
        <w:rPr>
          <w:sz w:val="28"/>
          <w:szCs w:val="28"/>
        </w:rPr>
        <w:t>стандарт</w:t>
      </w:r>
      <w:r w:rsidRPr="00905757">
        <w:rPr>
          <w:spacing w:val="14"/>
          <w:sz w:val="28"/>
          <w:szCs w:val="28"/>
        </w:rPr>
        <w:t xml:space="preserve"> </w:t>
      </w:r>
      <w:r w:rsidRPr="00905757">
        <w:rPr>
          <w:sz w:val="28"/>
          <w:szCs w:val="28"/>
        </w:rPr>
        <w:t>среднего</w:t>
      </w:r>
      <w:r w:rsidRPr="00905757">
        <w:rPr>
          <w:spacing w:val="-57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профессионального</w:t>
      </w:r>
      <w:r w:rsidRPr="00905757">
        <w:rPr>
          <w:spacing w:val="3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образования;</w:t>
      </w:r>
    </w:p>
    <w:p w:rsidR="00AF6133" w:rsidRPr="00905757" w:rsidRDefault="00AF6133" w:rsidP="00AF6133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pacing w:val="-57"/>
          <w:sz w:val="28"/>
          <w:szCs w:val="28"/>
        </w:rPr>
      </w:pPr>
      <w:r w:rsidRPr="00905757">
        <w:rPr>
          <w:sz w:val="28"/>
          <w:szCs w:val="28"/>
        </w:rPr>
        <w:t>ООП - основная образовательная программа;</w:t>
      </w:r>
      <w:r w:rsidRPr="00905757">
        <w:rPr>
          <w:spacing w:val="-57"/>
          <w:sz w:val="28"/>
          <w:szCs w:val="28"/>
        </w:rPr>
        <w:t xml:space="preserve"> </w:t>
      </w:r>
    </w:p>
    <w:p w:rsidR="00AF6133" w:rsidRPr="00905757" w:rsidRDefault="00AF6133" w:rsidP="00AF6133">
      <w:pPr>
        <w:pStyle w:val="ad"/>
        <w:tabs>
          <w:tab w:val="left" w:pos="10050"/>
        </w:tabs>
        <w:spacing w:line="276" w:lineRule="auto"/>
        <w:ind w:right="3028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МДК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-</w:t>
      </w:r>
      <w:r w:rsidRPr="00905757">
        <w:rPr>
          <w:spacing w:val="2"/>
          <w:sz w:val="28"/>
          <w:szCs w:val="28"/>
        </w:rPr>
        <w:t xml:space="preserve"> </w:t>
      </w:r>
      <w:r w:rsidRPr="00905757">
        <w:rPr>
          <w:sz w:val="28"/>
          <w:szCs w:val="28"/>
        </w:rPr>
        <w:t>междисциплинарный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курс;</w:t>
      </w:r>
    </w:p>
    <w:p w:rsidR="00AF6133" w:rsidRPr="00905757" w:rsidRDefault="00AF6133" w:rsidP="00AF6133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pacing w:val="-57"/>
          <w:sz w:val="28"/>
          <w:szCs w:val="28"/>
        </w:rPr>
      </w:pPr>
      <w:r w:rsidRPr="00905757">
        <w:rPr>
          <w:sz w:val="28"/>
          <w:szCs w:val="28"/>
        </w:rPr>
        <w:t>ПМ</w:t>
      </w:r>
      <w:r w:rsidRPr="00905757">
        <w:rPr>
          <w:spacing w:val="-6"/>
          <w:sz w:val="28"/>
          <w:szCs w:val="28"/>
        </w:rPr>
        <w:t xml:space="preserve"> </w:t>
      </w:r>
      <w:r w:rsidRPr="00905757">
        <w:rPr>
          <w:sz w:val="28"/>
          <w:szCs w:val="28"/>
        </w:rPr>
        <w:t>-</w:t>
      </w:r>
      <w:r w:rsidRPr="00905757">
        <w:rPr>
          <w:spacing w:val="-5"/>
          <w:sz w:val="28"/>
          <w:szCs w:val="28"/>
        </w:rPr>
        <w:t xml:space="preserve"> </w:t>
      </w:r>
      <w:r w:rsidRPr="00905757">
        <w:rPr>
          <w:sz w:val="28"/>
          <w:szCs w:val="28"/>
        </w:rPr>
        <w:t>профессиональный</w:t>
      </w:r>
      <w:r w:rsidRPr="00905757">
        <w:rPr>
          <w:spacing w:val="-7"/>
          <w:sz w:val="28"/>
          <w:szCs w:val="28"/>
        </w:rPr>
        <w:t xml:space="preserve"> </w:t>
      </w:r>
      <w:r w:rsidRPr="00905757">
        <w:rPr>
          <w:sz w:val="28"/>
          <w:szCs w:val="28"/>
        </w:rPr>
        <w:t>модуль</w:t>
      </w:r>
      <w:proofErr w:type="gramStart"/>
      <w:r w:rsidRPr="00905757">
        <w:rPr>
          <w:spacing w:val="-57"/>
          <w:sz w:val="28"/>
          <w:szCs w:val="28"/>
        </w:rPr>
        <w:t xml:space="preserve"> ;</w:t>
      </w:r>
      <w:proofErr w:type="gramEnd"/>
    </w:p>
    <w:p w:rsidR="00AF6133" w:rsidRPr="00905757" w:rsidRDefault="00AF6133" w:rsidP="00AF6133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ОК</w:t>
      </w:r>
      <w:r w:rsidRPr="00905757">
        <w:rPr>
          <w:spacing w:val="-1"/>
          <w:sz w:val="28"/>
          <w:szCs w:val="28"/>
        </w:rPr>
        <w:t xml:space="preserve"> </w:t>
      </w:r>
      <w:r w:rsidRPr="00905757">
        <w:rPr>
          <w:sz w:val="28"/>
          <w:szCs w:val="28"/>
        </w:rPr>
        <w:t>-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общие</w:t>
      </w:r>
      <w:r w:rsidRPr="00905757">
        <w:rPr>
          <w:spacing w:val="1"/>
          <w:sz w:val="28"/>
          <w:szCs w:val="28"/>
        </w:rPr>
        <w:t xml:space="preserve"> </w:t>
      </w:r>
      <w:r w:rsidRPr="00905757">
        <w:rPr>
          <w:sz w:val="28"/>
          <w:szCs w:val="28"/>
        </w:rPr>
        <w:t>компетенции;</w:t>
      </w:r>
    </w:p>
    <w:p w:rsidR="00AF6133" w:rsidRPr="00905757" w:rsidRDefault="00AF6133" w:rsidP="00AF6133">
      <w:pPr>
        <w:pStyle w:val="ad"/>
        <w:tabs>
          <w:tab w:val="left" w:pos="10050"/>
        </w:tabs>
        <w:spacing w:line="276" w:lineRule="auto"/>
        <w:ind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ПК</w:t>
      </w:r>
      <w:r w:rsidRPr="00905757">
        <w:rPr>
          <w:spacing w:val="-4"/>
          <w:sz w:val="28"/>
          <w:szCs w:val="28"/>
        </w:rPr>
        <w:t xml:space="preserve"> </w:t>
      </w:r>
      <w:r w:rsidRPr="00905757">
        <w:rPr>
          <w:sz w:val="28"/>
          <w:szCs w:val="28"/>
        </w:rPr>
        <w:t>- профессиональные</w:t>
      </w:r>
      <w:r w:rsidRPr="00905757">
        <w:rPr>
          <w:spacing w:val="-3"/>
          <w:sz w:val="28"/>
          <w:szCs w:val="28"/>
        </w:rPr>
        <w:t xml:space="preserve"> </w:t>
      </w:r>
      <w:r w:rsidRPr="00905757">
        <w:rPr>
          <w:sz w:val="28"/>
          <w:szCs w:val="28"/>
        </w:rPr>
        <w:t>компетенции;</w:t>
      </w:r>
    </w:p>
    <w:p w:rsidR="00AF6133" w:rsidRPr="00905757" w:rsidRDefault="00AF6133" w:rsidP="00AF6133">
      <w:pPr>
        <w:pStyle w:val="ad"/>
        <w:tabs>
          <w:tab w:val="left" w:pos="10050"/>
        </w:tabs>
        <w:spacing w:line="276" w:lineRule="auto"/>
        <w:ind w:firstLine="709"/>
        <w:jc w:val="both"/>
        <w:rPr>
          <w:sz w:val="28"/>
          <w:szCs w:val="28"/>
        </w:rPr>
      </w:pPr>
      <w:r w:rsidRPr="00905757">
        <w:rPr>
          <w:sz w:val="28"/>
          <w:szCs w:val="28"/>
        </w:rPr>
        <w:t>ЛР - личностные результаты;</w:t>
      </w:r>
    </w:p>
    <w:p w:rsidR="00AF6133" w:rsidRPr="00905757" w:rsidRDefault="00AF6133" w:rsidP="00AF6133">
      <w:pPr>
        <w:tabs>
          <w:tab w:val="left" w:pos="993"/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757">
        <w:rPr>
          <w:rFonts w:ascii="Times New Roman" w:hAnsi="Times New Roman" w:cs="Times New Roman"/>
          <w:bCs/>
          <w:sz w:val="28"/>
          <w:szCs w:val="28"/>
        </w:rPr>
        <w:lastRenderedPageBreak/>
        <w:t>ГИА - государственная итоговая аттестация;</w:t>
      </w: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905757">
        <w:rPr>
          <w:rStyle w:val="FontStyle11"/>
          <w:sz w:val="28"/>
          <w:szCs w:val="28"/>
        </w:rPr>
        <w:t xml:space="preserve">Цикл </w:t>
      </w:r>
      <w:r w:rsidRPr="00905757">
        <w:rPr>
          <w:sz w:val="28"/>
          <w:szCs w:val="28"/>
        </w:rPr>
        <w:t xml:space="preserve">ОГСЭ </w:t>
      </w:r>
      <w:r w:rsidRPr="00905757">
        <w:rPr>
          <w:bCs/>
          <w:sz w:val="28"/>
          <w:szCs w:val="28"/>
        </w:rPr>
        <w:t xml:space="preserve">- </w:t>
      </w:r>
      <w:r w:rsidRPr="00905757">
        <w:rPr>
          <w:sz w:val="28"/>
          <w:szCs w:val="28"/>
        </w:rPr>
        <w:t>Общий</w:t>
      </w:r>
      <w:r w:rsidRPr="00730975">
        <w:rPr>
          <w:sz w:val="28"/>
          <w:szCs w:val="28"/>
        </w:rPr>
        <w:t xml:space="preserve"> гуманитарный и социально-экономический цикл;</w:t>
      </w: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b/>
          <w:bCs/>
          <w:sz w:val="28"/>
          <w:szCs w:val="28"/>
        </w:rPr>
      </w:pPr>
      <w:r w:rsidRPr="00730975">
        <w:rPr>
          <w:rStyle w:val="FontStyle11"/>
          <w:sz w:val="28"/>
          <w:szCs w:val="28"/>
        </w:rPr>
        <w:t xml:space="preserve">Цикл </w:t>
      </w:r>
      <w:r w:rsidRPr="00730975">
        <w:rPr>
          <w:sz w:val="28"/>
          <w:szCs w:val="28"/>
        </w:rPr>
        <w:t xml:space="preserve">ЕН </w:t>
      </w:r>
      <w:r w:rsidRPr="00730975">
        <w:rPr>
          <w:bCs/>
          <w:sz w:val="28"/>
          <w:szCs w:val="28"/>
        </w:rPr>
        <w:t>-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Математический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общий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естественнонаучный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цикл.</w:t>
      </w:r>
      <w:r w:rsidRPr="00730975">
        <w:br w:type="page"/>
      </w:r>
    </w:p>
    <w:p w:rsidR="00AF6133" w:rsidRPr="00730975" w:rsidRDefault="00AF6133" w:rsidP="00AF6133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Toc96711406"/>
      <w:r w:rsidRPr="00730975">
        <w:rPr>
          <w:rFonts w:ascii="Times New Roman" w:eastAsia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2.</w:t>
      </w:r>
      <w:r w:rsidRPr="00730975">
        <w:rPr>
          <w:rFonts w:ascii="Times New Roman" w:eastAsia="Times New Roman" w:hAnsi="Times New Roman" w:cs="Times New Roman"/>
          <w:color w:val="auto"/>
          <w:spacing w:val="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Общая</w:t>
      </w:r>
      <w:r w:rsidRPr="00730975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характеристика</w:t>
      </w:r>
      <w:r w:rsidRPr="00730975">
        <w:rPr>
          <w:rFonts w:ascii="Times New Roman" w:eastAsia="Times New Roman" w:hAnsi="Times New Roman" w:cs="Times New Roman"/>
          <w:color w:val="auto"/>
          <w:spacing w:val="-1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образовательной</w:t>
      </w:r>
      <w:r w:rsidRPr="00730975">
        <w:rPr>
          <w:rFonts w:ascii="Times New Roman" w:eastAsia="Times New Roman" w:hAnsi="Times New Roman" w:cs="Times New Roman"/>
          <w:color w:val="auto"/>
          <w:spacing w:val="-5"/>
        </w:rPr>
        <w:t xml:space="preserve"> </w:t>
      </w:r>
      <w:r w:rsidRPr="00730975">
        <w:rPr>
          <w:rFonts w:ascii="Times New Roman" w:eastAsia="Times New Roman" w:hAnsi="Times New Roman" w:cs="Times New Roman"/>
          <w:color w:val="auto"/>
        </w:rPr>
        <w:t>программы</w:t>
      </w:r>
      <w:bookmarkEnd w:id="1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firstLine="709"/>
        <w:jc w:val="both"/>
        <w:rPr>
          <w:sz w:val="28"/>
          <w:szCs w:val="28"/>
        </w:rPr>
      </w:pP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Квалификация,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присваиваемая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выпускникам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-8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программы: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бухгалтер.</w:t>
      </w: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firstLine="709"/>
        <w:jc w:val="both"/>
        <w:rPr>
          <w:spacing w:val="-57"/>
          <w:sz w:val="28"/>
          <w:szCs w:val="28"/>
        </w:rPr>
      </w:pPr>
      <w:r w:rsidRPr="00730975">
        <w:rPr>
          <w:sz w:val="28"/>
          <w:szCs w:val="28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</w:t>
      </w:r>
      <w:proofErr w:type="gramStart"/>
      <w:r w:rsidRPr="00730975">
        <w:rPr>
          <w:spacing w:val="-57"/>
          <w:sz w:val="28"/>
          <w:szCs w:val="28"/>
        </w:rPr>
        <w:t xml:space="preserve"> .</w:t>
      </w:r>
      <w:proofErr w:type="gramEnd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610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Формы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обучения:</w:t>
      </w:r>
      <w:r w:rsidRPr="00730975">
        <w:rPr>
          <w:spacing w:val="2"/>
          <w:sz w:val="28"/>
          <w:szCs w:val="28"/>
        </w:rPr>
        <w:t xml:space="preserve"> </w:t>
      </w:r>
      <w:proofErr w:type="gramStart"/>
      <w:r w:rsidRPr="00730975">
        <w:rPr>
          <w:sz w:val="28"/>
          <w:szCs w:val="28"/>
        </w:rPr>
        <w:t>очная</w:t>
      </w:r>
      <w:proofErr w:type="gramEnd"/>
      <w:r w:rsidRPr="00730975">
        <w:rPr>
          <w:i/>
          <w:sz w:val="28"/>
          <w:szCs w:val="28"/>
        </w:rPr>
        <w:t>.</w:t>
      </w: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Объем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реализуемой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базе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основного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общего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образования: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pacing w:val="2"/>
          <w:sz w:val="28"/>
          <w:szCs w:val="28"/>
        </w:rPr>
        <w:t xml:space="preserve">4428 </w:t>
      </w:r>
      <w:r w:rsidRPr="00730975">
        <w:rPr>
          <w:sz w:val="28"/>
          <w:szCs w:val="28"/>
        </w:rPr>
        <w:t>академических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часов.</w:t>
      </w: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Срок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получения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 программе,</w:t>
      </w:r>
      <w:r w:rsidRPr="00730975">
        <w:rPr>
          <w:spacing w:val="6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реализуемой</w:t>
      </w:r>
      <w:r w:rsidRPr="00730975">
        <w:rPr>
          <w:spacing w:val="4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базе </w:t>
      </w:r>
      <w:r w:rsidRPr="00730975">
        <w:rPr>
          <w:spacing w:val="1"/>
          <w:sz w:val="28"/>
          <w:szCs w:val="28"/>
        </w:rPr>
        <w:t xml:space="preserve">основного </w:t>
      </w:r>
      <w:r w:rsidRPr="00730975">
        <w:rPr>
          <w:sz w:val="28"/>
          <w:szCs w:val="28"/>
        </w:rPr>
        <w:t>общего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образования:</w:t>
      </w:r>
      <w:r w:rsidRPr="00730975">
        <w:rPr>
          <w:spacing w:val="6"/>
          <w:sz w:val="28"/>
          <w:szCs w:val="28"/>
        </w:rPr>
        <w:t xml:space="preserve"> </w:t>
      </w:r>
      <w:r w:rsidRPr="00730975">
        <w:rPr>
          <w:sz w:val="28"/>
          <w:szCs w:val="28"/>
        </w:rPr>
        <w:t>2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года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10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месяцев.</w:t>
      </w:r>
    </w:p>
    <w:p w:rsidR="00AF6133" w:rsidRPr="00730975" w:rsidRDefault="00AF6133" w:rsidP="00AF6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96711407"/>
      <w:r w:rsidRPr="00730975">
        <w:rPr>
          <w:rFonts w:ascii="Times New Roman" w:hAnsi="Times New Roman" w:cs="Times New Roman"/>
          <w:color w:val="auto"/>
        </w:rPr>
        <w:t>Раздел</w:t>
      </w:r>
      <w:r w:rsidRPr="0073097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3.</w:t>
      </w:r>
      <w:r w:rsidRPr="0073097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Характеристика</w:t>
      </w:r>
      <w:r w:rsidRPr="00730975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профессиональной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деятельности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выпускника</w:t>
      </w:r>
      <w:bookmarkEnd w:id="2"/>
    </w:p>
    <w:p w:rsidR="00AF6133" w:rsidRPr="00730975" w:rsidRDefault="00AF6133" w:rsidP="00AF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pStyle w:val="af"/>
        <w:numPr>
          <w:ilvl w:val="1"/>
          <w:numId w:val="3"/>
        </w:numPr>
        <w:tabs>
          <w:tab w:val="left" w:pos="1395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730975">
        <w:rPr>
          <w:spacing w:val="-1"/>
          <w:sz w:val="28"/>
          <w:szCs w:val="28"/>
        </w:rPr>
        <w:t>Область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профессиональной</w:t>
      </w:r>
      <w:r w:rsidRPr="00730975">
        <w:rPr>
          <w:spacing w:val="56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деятельности</w:t>
      </w:r>
      <w:r w:rsidRPr="00730975">
        <w:rPr>
          <w:spacing w:val="56"/>
          <w:sz w:val="28"/>
          <w:szCs w:val="28"/>
        </w:rPr>
        <w:t xml:space="preserve"> </w:t>
      </w:r>
      <w:r w:rsidRPr="00730975">
        <w:rPr>
          <w:sz w:val="28"/>
          <w:szCs w:val="28"/>
        </w:rPr>
        <w:t>выпускников:</w:t>
      </w:r>
      <w:r w:rsidRPr="00730975">
        <w:rPr>
          <w:spacing w:val="1"/>
          <w:sz w:val="28"/>
          <w:szCs w:val="28"/>
        </w:rPr>
        <w:t xml:space="preserve"> </w:t>
      </w:r>
    </w:p>
    <w:p w:rsidR="00AF6133" w:rsidRPr="00730975" w:rsidRDefault="00AF6133" w:rsidP="00AF6133">
      <w:pPr>
        <w:tabs>
          <w:tab w:val="left" w:pos="1395"/>
          <w:tab w:val="left" w:pos="10050"/>
        </w:tabs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08 Финансы и экономика.</w:t>
      </w:r>
    </w:p>
    <w:p w:rsidR="00AF6133" w:rsidRPr="00730975" w:rsidRDefault="00AF6133" w:rsidP="00AF6133">
      <w:pPr>
        <w:pStyle w:val="af"/>
        <w:numPr>
          <w:ilvl w:val="1"/>
          <w:numId w:val="3"/>
        </w:numPr>
        <w:tabs>
          <w:tab w:val="left" w:pos="1419"/>
          <w:tab w:val="left" w:pos="10050"/>
        </w:tabs>
        <w:spacing w:line="276" w:lineRule="auto"/>
        <w:ind w:left="0" w:right="2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Соответствие</w:t>
      </w:r>
      <w:r w:rsidRPr="00730975">
        <w:rPr>
          <w:spacing w:val="5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профессиональных</w:t>
      </w:r>
      <w:r w:rsidRPr="00730975">
        <w:rPr>
          <w:spacing w:val="6"/>
          <w:sz w:val="28"/>
          <w:szCs w:val="28"/>
        </w:rPr>
        <w:t xml:space="preserve"> </w:t>
      </w:r>
      <w:r w:rsidRPr="00730975">
        <w:rPr>
          <w:sz w:val="28"/>
          <w:szCs w:val="28"/>
        </w:rPr>
        <w:t>модулей</w:t>
      </w:r>
      <w:r w:rsidRPr="00730975">
        <w:rPr>
          <w:spacing w:val="1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присваиваемым</w:t>
      </w:r>
      <w:r w:rsidRPr="00730975">
        <w:rPr>
          <w:spacing w:val="12"/>
          <w:sz w:val="28"/>
          <w:szCs w:val="28"/>
        </w:rPr>
        <w:t xml:space="preserve"> </w:t>
      </w:r>
      <w:r w:rsidRPr="00730975">
        <w:rPr>
          <w:sz w:val="28"/>
          <w:szCs w:val="28"/>
        </w:rPr>
        <w:t>квалификациям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(сочетаниям</w:t>
      </w:r>
      <w:r w:rsidRPr="00730975">
        <w:rPr>
          <w:spacing w:val="4"/>
          <w:sz w:val="28"/>
          <w:szCs w:val="28"/>
        </w:rPr>
        <w:t xml:space="preserve"> </w:t>
      </w:r>
      <w:r w:rsidRPr="00730975">
        <w:rPr>
          <w:sz w:val="28"/>
          <w:szCs w:val="28"/>
        </w:rPr>
        <w:t>квалификаций п. 1.12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ФГОС СПО):</w:t>
      </w:r>
    </w:p>
    <w:tbl>
      <w:tblPr>
        <w:tblStyle w:val="TableNormal"/>
        <w:tblW w:w="93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3265"/>
        <w:gridCol w:w="2381"/>
      </w:tblGrid>
      <w:tr w:rsidR="00AF6133" w:rsidRPr="00730975" w:rsidTr="00BD2434">
        <w:trPr>
          <w:trHeight w:val="873"/>
        </w:trPr>
        <w:tc>
          <w:tcPr>
            <w:tcW w:w="3748" w:type="dxa"/>
            <w:vMerge w:val="restart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7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097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730975"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30975">
              <w:rPr>
                <w:b/>
                <w:sz w:val="24"/>
                <w:szCs w:val="24"/>
              </w:rPr>
              <w:t>основных</w:t>
            </w:r>
            <w:proofErr w:type="spellEnd"/>
            <w:r w:rsidRPr="00730975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30975">
              <w:rPr>
                <w:b/>
                <w:sz w:val="24"/>
                <w:szCs w:val="24"/>
              </w:rPr>
              <w:t>видов</w:t>
            </w:r>
            <w:proofErr w:type="spellEnd"/>
            <w:r w:rsidRPr="00730975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30975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265" w:type="dxa"/>
            <w:vMerge w:val="restart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78" w:lineRule="auto"/>
              <w:ind w:right="6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0975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730975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0975">
              <w:rPr>
                <w:b/>
                <w:spacing w:val="-1"/>
                <w:sz w:val="24"/>
                <w:szCs w:val="24"/>
              </w:rPr>
              <w:t>профессиональных</w:t>
            </w:r>
            <w:proofErr w:type="spellEnd"/>
            <w:r w:rsidRPr="00730975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30975">
              <w:rPr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2381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73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0975">
              <w:rPr>
                <w:b/>
                <w:sz w:val="24"/>
                <w:szCs w:val="24"/>
              </w:rPr>
              <w:t>Квалификации</w:t>
            </w:r>
            <w:proofErr w:type="spellEnd"/>
            <w:r w:rsidRPr="00730975">
              <w:rPr>
                <w:b/>
                <w:sz w:val="24"/>
                <w:szCs w:val="24"/>
              </w:rPr>
              <w:t>/</w:t>
            </w:r>
            <w:r w:rsidRPr="00730975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30975">
              <w:rPr>
                <w:b/>
                <w:sz w:val="24"/>
                <w:szCs w:val="24"/>
              </w:rPr>
              <w:t>сочетания</w:t>
            </w:r>
            <w:proofErr w:type="spellEnd"/>
            <w:r w:rsidRPr="007309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0975">
              <w:rPr>
                <w:b/>
                <w:sz w:val="24"/>
                <w:szCs w:val="24"/>
              </w:rPr>
              <w:t>квалификаций</w:t>
            </w:r>
            <w:proofErr w:type="spellEnd"/>
          </w:p>
        </w:tc>
      </w:tr>
      <w:tr w:rsidR="00AF6133" w:rsidRPr="00730975" w:rsidTr="00BD2434">
        <w:trPr>
          <w:trHeight w:val="316"/>
        </w:trPr>
        <w:tc>
          <w:tcPr>
            <w:tcW w:w="3748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68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730975">
              <w:rPr>
                <w:b/>
                <w:sz w:val="24"/>
                <w:szCs w:val="24"/>
              </w:rPr>
              <w:t>Бухгалтер</w:t>
            </w:r>
            <w:proofErr w:type="spellEnd"/>
          </w:p>
        </w:tc>
      </w:tr>
      <w:tr w:rsidR="00AF6133" w:rsidRPr="00730975" w:rsidTr="00BD2434">
        <w:trPr>
          <w:trHeight w:val="940"/>
        </w:trPr>
        <w:tc>
          <w:tcPr>
            <w:tcW w:w="3748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left="75" w:right="128"/>
              <w:rPr>
                <w:sz w:val="24"/>
                <w:szCs w:val="24"/>
                <w:lang w:val="ru-RU"/>
              </w:rPr>
            </w:pPr>
            <w:r w:rsidRPr="00730975">
              <w:rPr>
                <w:sz w:val="24"/>
                <w:szCs w:val="24"/>
                <w:lang w:val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3265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left="80" w:right="209"/>
              <w:jc w:val="both"/>
              <w:rPr>
                <w:sz w:val="24"/>
                <w:szCs w:val="24"/>
                <w:lang w:val="ru-RU"/>
              </w:rPr>
            </w:pPr>
            <w:r w:rsidRPr="00730975">
              <w:rPr>
                <w:sz w:val="24"/>
                <w:szCs w:val="24"/>
                <w:lang w:val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381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730975">
              <w:rPr>
                <w:sz w:val="24"/>
                <w:szCs w:val="24"/>
              </w:rPr>
              <w:t>осваивается</w:t>
            </w:r>
            <w:proofErr w:type="spellEnd"/>
          </w:p>
        </w:tc>
      </w:tr>
      <w:tr w:rsidR="00AF6133" w:rsidRPr="00730975" w:rsidTr="00BD2434">
        <w:trPr>
          <w:trHeight w:val="273"/>
        </w:trPr>
        <w:tc>
          <w:tcPr>
            <w:tcW w:w="3748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left="75" w:right="465"/>
              <w:rPr>
                <w:sz w:val="24"/>
                <w:szCs w:val="24"/>
                <w:lang w:val="ru-RU"/>
              </w:rPr>
            </w:pPr>
            <w:r w:rsidRPr="00730975">
              <w:rPr>
                <w:sz w:val="24"/>
                <w:szCs w:val="24"/>
                <w:lang w:val="ru-RU"/>
              </w:rPr>
              <w:t>Ведение бухгалтерского учета источников формирования активов, выполнение работ по   инвентаризации активов и финансовых обязательств организации</w:t>
            </w:r>
          </w:p>
        </w:tc>
        <w:tc>
          <w:tcPr>
            <w:tcW w:w="3265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left="80" w:right="209"/>
              <w:jc w:val="both"/>
              <w:rPr>
                <w:sz w:val="24"/>
                <w:szCs w:val="24"/>
                <w:lang w:val="ru-RU"/>
              </w:rPr>
            </w:pPr>
            <w:r w:rsidRPr="00730975">
              <w:rPr>
                <w:sz w:val="24"/>
                <w:szCs w:val="24"/>
                <w:lang w:val="ru-RU"/>
              </w:rPr>
              <w:t>Ведение бухгалтерского учета источников формирования активов, выполнение работ по   инвентаризации активов и финансовых обязательств организации</w:t>
            </w:r>
          </w:p>
        </w:tc>
        <w:tc>
          <w:tcPr>
            <w:tcW w:w="2381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730975">
              <w:rPr>
                <w:sz w:val="24"/>
                <w:szCs w:val="24"/>
              </w:rPr>
              <w:t>осваивается</w:t>
            </w:r>
            <w:proofErr w:type="spellEnd"/>
          </w:p>
        </w:tc>
      </w:tr>
      <w:tr w:rsidR="00AF6133" w:rsidRPr="00730975" w:rsidTr="00BD2434">
        <w:trPr>
          <w:trHeight w:val="840"/>
        </w:trPr>
        <w:tc>
          <w:tcPr>
            <w:tcW w:w="3748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left="75" w:right="465"/>
              <w:rPr>
                <w:sz w:val="24"/>
                <w:szCs w:val="24"/>
                <w:lang w:val="ru-RU"/>
              </w:rPr>
            </w:pPr>
            <w:r w:rsidRPr="00730975">
              <w:rPr>
                <w:sz w:val="24"/>
                <w:szCs w:val="24"/>
                <w:lang w:val="ru-RU"/>
              </w:rPr>
              <w:t>Проведение расчетов с бюджетом и внебюджетными фондами</w:t>
            </w:r>
          </w:p>
        </w:tc>
        <w:tc>
          <w:tcPr>
            <w:tcW w:w="3265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left="80" w:right="209"/>
              <w:jc w:val="both"/>
              <w:rPr>
                <w:sz w:val="24"/>
                <w:szCs w:val="24"/>
                <w:lang w:val="ru-RU"/>
              </w:rPr>
            </w:pPr>
            <w:r w:rsidRPr="00730975">
              <w:rPr>
                <w:sz w:val="24"/>
                <w:szCs w:val="24"/>
                <w:lang w:val="ru-RU"/>
              </w:rPr>
              <w:t>Проведение расчетов с бюджетом и внебюджетными фондами</w:t>
            </w:r>
          </w:p>
        </w:tc>
        <w:tc>
          <w:tcPr>
            <w:tcW w:w="2381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730975">
              <w:rPr>
                <w:sz w:val="24"/>
                <w:szCs w:val="24"/>
              </w:rPr>
              <w:t>осваивается</w:t>
            </w:r>
            <w:proofErr w:type="spellEnd"/>
          </w:p>
        </w:tc>
      </w:tr>
      <w:tr w:rsidR="00AF6133" w:rsidRPr="00730975" w:rsidTr="00BD2434">
        <w:trPr>
          <w:trHeight w:val="873"/>
        </w:trPr>
        <w:tc>
          <w:tcPr>
            <w:tcW w:w="3748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left="75"/>
              <w:rPr>
                <w:sz w:val="24"/>
                <w:szCs w:val="24"/>
                <w:lang w:val="ru-RU"/>
              </w:rPr>
            </w:pPr>
            <w:r w:rsidRPr="00730975">
              <w:rPr>
                <w:sz w:val="24"/>
                <w:szCs w:val="24"/>
                <w:lang w:val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3265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left="80" w:right="209"/>
              <w:jc w:val="both"/>
              <w:rPr>
                <w:sz w:val="24"/>
                <w:szCs w:val="24"/>
                <w:lang w:val="ru-RU"/>
              </w:rPr>
            </w:pPr>
            <w:r w:rsidRPr="00730975">
              <w:rPr>
                <w:sz w:val="24"/>
                <w:szCs w:val="24"/>
                <w:lang w:val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2381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5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730975">
              <w:rPr>
                <w:sz w:val="24"/>
                <w:szCs w:val="24"/>
              </w:rPr>
              <w:t>осваивается</w:t>
            </w:r>
            <w:proofErr w:type="spellEnd"/>
          </w:p>
        </w:tc>
      </w:tr>
      <w:tr w:rsidR="00AF6133" w:rsidRPr="00730975" w:rsidTr="00BD2434">
        <w:trPr>
          <w:trHeight w:val="873"/>
        </w:trPr>
        <w:tc>
          <w:tcPr>
            <w:tcW w:w="3748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left="75"/>
              <w:rPr>
                <w:sz w:val="24"/>
                <w:szCs w:val="24"/>
                <w:lang w:val="ru-RU"/>
              </w:rPr>
            </w:pPr>
            <w:r w:rsidRPr="00730975">
              <w:rPr>
                <w:sz w:val="24"/>
                <w:szCs w:val="24"/>
                <w:lang w:val="ru-RU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65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left="80" w:right="209"/>
              <w:jc w:val="both"/>
              <w:rPr>
                <w:sz w:val="24"/>
                <w:szCs w:val="24"/>
                <w:lang w:val="ru-RU"/>
              </w:rPr>
            </w:pPr>
            <w:r w:rsidRPr="00730975">
              <w:rPr>
                <w:sz w:val="24"/>
                <w:szCs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381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5" w:lineRule="exact"/>
              <w:ind w:right="38"/>
              <w:jc w:val="center"/>
              <w:rPr>
                <w:sz w:val="24"/>
                <w:szCs w:val="24"/>
              </w:rPr>
            </w:pPr>
            <w:proofErr w:type="spellStart"/>
            <w:r w:rsidRPr="00730975">
              <w:rPr>
                <w:sz w:val="24"/>
                <w:szCs w:val="24"/>
              </w:rPr>
              <w:t>осваивается</w:t>
            </w:r>
            <w:proofErr w:type="spellEnd"/>
          </w:p>
        </w:tc>
      </w:tr>
    </w:tbl>
    <w:p w:rsidR="00AF6133" w:rsidRPr="00730975" w:rsidRDefault="00AF6133" w:rsidP="00AF6133">
      <w:pPr>
        <w:pStyle w:val="ad"/>
        <w:tabs>
          <w:tab w:val="left" w:pos="10050"/>
        </w:tabs>
        <w:spacing w:before="3"/>
        <w:ind w:firstLine="709"/>
        <w:rPr>
          <w:sz w:val="27"/>
        </w:rPr>
      </w:pPr>
    </w:p>
    <w:p w:rsidR="00AF6133" w:rsidRPr="00730975" w:rsidRDefault="00AF6133" w:rsidP="00AF6133">
      <w:pPr>
        <w:pStyle w:val="ad"/>
        <w:tabs>
          <w:tab w:val="left" w:pos="10050"/>
        </w:tabs>
        <w:ind w:firstLine="709"/>
        <w:rPr>
          <w:sz w:val="27"/>
        </w:rPr>
      </w:pPr>
    </w:p>
    <w:p w:rsidR="00AF6133" w:rsidRPr="00730975" w:rsidRDefault="00AF6133" w:rsidP="00AF613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_Toc96711408"/>
      <w:r w:rsidRPr="00730975">
        <w:rPr>
          <w:rFonts w:ascii="Times New Roman" w:hAnsi="Times New Roman" w:cs="Times New Roman"/>
          <w:color w:val="auto"/>
        </w:rPr>
        <w:t>Раздел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4.</w:t>
      </w:r>
      <w:r w:rsidRPr="00730975">
        <w:rPr>
          <w:rFonts w:ascii="Times New Roman" w:hAnsi="Times New Roman" w:cs="Times New Roman"/>
          <w:color w:val="auto"/>
          <w:spacing w:val="2"/>
        </w:rPr>
        <w:t xml:space="preserve"> </w:t>
      </w:r>
      <w:r w:rsidRPr="00730975">
        <w:rPr>
          <w:color w:val="auto"/>
        </w:rPr>
        <w:t>Требования к результатам</w:t>
      </w:r>
      <w:r w:rsidRPr="00730975">
        <w:rPr>
          <w:rFonts w:ascii="Times New Roman" w:hAnsi="Times New Roman" w:cs="Times New Roman"/>
          <w:color w:val="auto"/>
        </w:rPr>
        <w:t xml:space="preserve"> освоения</w:t>
      </w:r>
      <w:r w:rsidRPr="0073097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образовательной</w:t>
      </w:r>
      <w:r w:rsidRPr="00730975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программы</w:t>
      </w:r>
      <w:bookmarkEnd w:id="3"/>
    </w:p>
    <w:p w:rsidR="00AF6133" w:rsidRPr="00730975" w:rsidRDefault="00AF6133" w:rsidP="00AF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6711409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4.1.</w:t>
      </w:r>
      <w:r w:rsidRPr="0073097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Общие</w:t>
      </w:r>
      <w:r w:rsidRPr="00730975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компетенции</w:t>
      </w:r>
      <w:bookmarkEnd w:id="4"/>
    </w:p>
    <w:tbl>
      <w:tblPr>
        <w:tblW w:w="9600" w:type="dxa"/>
        <w:jc w:val="center"/>
        <w:tblInd w:w="-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2748"/>
        <w:gridCol w:w="5228"/>
      </w:tblGrid>
      <w:tr w:rsidR="00AF6133" w:rsidRPr="00730975" w:rsidTr="00BD2434">
        <w:trPr>
          <w:cantSplit/>
          <w:trHeight w:val="881"/>
          <w:jc w:val="center"/>
        </w:trPr>
        <w:tc>
          <w:tcPr>
            <w:tcW w:w="1624" w:type="dxa"/>
            <w:vAlign w:val="center"/>
          </w:tcPr>
          <w:p w:rsidR="00AF6133" w:rsidRPr="00730975" w:rsidRDefault="00AF6133" w:rsidP="00BD2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F6133" w:rsidRPr="00730975" w:rsidRDefault="00AF6133" w:rsidP="00BD2434">
            <w:pPr>
              <w:tabs>
                <w:tab w:val="left" w:pos="0"/>
              </w:tabs>
              <w:spacing w:after="0"/>
              <w:ind w:left="-44" w:right="-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748" w:type="dxa"/>
            <w:vAlign w:val="center"/>
          </w:tcPr>
          <w:p w:rsidR="00AF6133" w:rsidRPr="00730975" w:rsidRDefault="00AF6133" w:rsidP="00BD243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228" w:type="dxa"/>
            <w:vAlign w:val="center"/>
          </w:tcPr>
          <w:p w:rsidR="00AF6133" w:rsidRPr="00730975" w:rsidRDefault="00AF6133" w:rsidP="00BD243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AF6133" w:rsidRPr="00730975" w:rsidTr="00BD2434">
        <w:trPr>
          <w:cantSplit/>
          <w:trHeight w:val="1895"/>
          <w:jc w:val="center"/>
        </w:trPr>
        <w:tc>
          <w:tcPr>
            <w:tcW w:w="1624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748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сферах</w:t>
            </w:r>
            <w:proofErr w:type="gramEnd"/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AF6133" w:rsidRPr="00730975" w:rsidTr="00BD2434">
        <w:trPr>
          <w:cantSplit/>
          <w:trHeight w:val="2330"/>
          <w:jc w:val="center"/>
        </w:trPr>
        <w:tc>
          <w:tcPr>
            <w:tcW w:w="1624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730975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AF6133" w:rsidRPr="00730975" w:rsidTr="00BD2434">
        <w:trPr>
          <w:cantSplit/>
          <w:trHeight w:val="1895"/>
          <w:jc w:val="center"/>
        </w:trPr>
        <w:tc>
          <w:tcPr>
            <w:tcW w:w="1624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748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</w:tr>
      <w:tr w:rsidR="00AF6133" w:rsidRPr="00730975" w:rsidTr="00BD2434">
        <w:trPr>
          <w:cantSplit/>
          <w:trHeight w:val="1132"/>
          <w:jc w:val="center"/>
        </w:trPr>
        <w:tc>
          <w:tcPr>
            <w:tcW w:w="1624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информации.</w:t>
            </w:r>
          </w:p>
        </w:tc>
      </w:tr>
      <w:tr w:rsidR="00AF6133" w:rsidRPr="00730975" w:rsidTr="00BD2434">
        <w:trPr>
          <w:cantSplit/>
          <w:trHeight w:val="1140"/>
          <w:jc w:val="center"/>
        </w:trPr>
        <w:tc>
          <w:tcPr>
            <w:tcW w:w="1624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748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</w:tr>
      <w:tr w:rsidR="00AF6133" w:rsidRPr="00730975" w:rsidTr="00BD2434">
        <w:trPr>
          <w:cantSplit/>
          <w:trHeight w:val="1172"/>
          <w:jc w:val="center"/>
        </w:trPr>
        <w:tc>
          <w:tcPr>
            <w:tcW w:w="1624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AF6133" w:rsidRPr="00730975" w:rsidTr="00BD2434">
        <w:trPr>
          <w:cantSplit/>
          <w:trHeight w:val="509"/>
          <w:jc w:val="center"/>
        </w:trPr>
        <w:tc>
          <w:tcPr>
            <w:tcW w:w="1624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748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AF6133" w:rsidRPr="00730975" w:rsidTr="00BD2434">
        <w:trPr>
          <w:cantSplit/>
          <w:trHeight w:val="991"/>
          <w:jc w:val="center"/>
        </w:trPr>
        <w:tc>
          <w:tcPr>
            <w:tcW w:w="1624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деятельности.</w:t>
            </w:r>
          </w:p>
        </w:tc>
      </w:tr>
      <w:tr w:rsidR="00AF6133" w:rsidRPr="00730975" w:rsidTr="00BD2434">
        <w:trPr>
          <w:cantSplit/>
          <w:trHeight w:val="1002"/>
          <w:jc w:val="center"/>
        </w:trPr>
        <w:tc>
          <w:tcPr>
            <w:tcW w:w="1624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748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73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коллективе.</w:t>
            </w:r>
          </w:p>
        </w:tc>
      </w:tr>
      <w:tr w:rsidR="00AF6133" w:rsidRPr="00730975" w:rsidTr="00BD2434">
        <w:trPr>
          <w:cantSplit/>
          <w:trHeight w:val="1121"/>
          <w:jc w:val="center"/>
        </w:trPr>
        <w:tc>
          <w:tcPr>
            <w:tcW w:w="1624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F6133" w:rsidRPr="00730975" w:rsidTr="00BD2434">
        <w:trPr>
          <w:cantSplit/>
          <w:trHeight w:val="615"/>
          <w:jc w:val="center"/>
        </w:trPr>
        <w:tc>
          <w:tcPr>
            <w:tcW w:w="1624" w:type="dxa"/>
            <w:vMerge w:val="restart"/>
            <w:shd w:val="clear" w:color="auto" w:fill="auto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5228" w:type="dxa"/>
            <w:shd w:val="clear" w:color="auto" w:fill="auto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7309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своей специальности; применять стандарты антикоррупционного поведения.</w:t>
            </w:r>
          </w:p>
        </w:tc>
      </w:tr>
      <w:tr w:rsidR="00AF6133" w:rsidRPr="00730975" w:rsidTr="00BD2434">
        <w:trPr>
          <w:cantSplit/>
          <w:trHeight w:val="1138"/>
          <w:jc w:val="center"/>
        </w:trPr>
        <w:tc>
          <w:tcPr>
            <w:tcW w:w="1624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</w:tr>
      <w:tr w:rsidR="00AF6133" w:rsidRPr="00730975" w:rsidTr="00BD2434">
        <w:trPr>
          <w:cantSplit/>
          <w:trHeight w:val="982"/>
          <w:jc w:val="center"/>
        </w:trPr>
        <w:tc>
          <w:tcPr>
            <w:tcW w:w="1624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2748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AF6133" w:rsidRPr="00730975" w:rsidTr="00BD2434">
        <w:trPr>
          <w:cantSplit/>
          <w:trHeight w:val="1228"/>
          <w:jc w:val="center"/>
        </w:trPr>
        <w:tc>
          <w:tcPr>
            <w:tcW w:w="1624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</w:tr>
      <w:tr w:rsidR="00AF6133" w:rsidRPr="00730975" w:rsidTr="00BD2434">
        <w:trPr>
          <w:cantSplit/>
          <w:trHeight w:val="1267"/>
          <w:jc w:val="center"/>
        </w:trPr>
        <w:tc>
          <w:tcPr>
            <w:tcW w:w="1624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748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AF6133" w:rsidRPr="00730975" w:rsidTr="00BD2434">
        <w:trPr>
          <w:cantSplit/>
          <w:trHeight w:val="1430"/>
          <w:jc w:val="center"/>
        </w:trPr>
        <w:tc>
          <w:tcPr>
            <w:tcW w:w="1624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AF6133" w:rsidRPr="00730975" w:rsidTr="00BD2434">
        <w:trPr>
          <w:cantSplit/>
          <w:trHeight w:val="983"/>
          <w:jc w:val="center"/>
        </w:trPr>
        <w:tc>
          <w:tcPr>
            <w:tcW w:w="1624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748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</w:tr>
      <w:tr w:rsidR="00AF6133" w:rsidRPr="00730975" w:rsidTr="00BD2434">
        <w:trPr>
          <w:cantSplit/>
          <w:trHeight w:val="956"/>
          <w:jc w:val="center"/>
        </w:trPr>
        <w:tc>
          <w:tcPr>
            <w:tcW w:w="1624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AF6133" w:rsidRPr="00730975" w:rsidTr="00BD2434">
        <w:trPr>
          <w:cantSplit/>
          <w:trHeight w:val="1895"/>
          <w:jc w:val="center"/>
        </w:trPr>
        <w:tc>
          <w:tcPr>
            <w:tcW w:w="1624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748" w:type="dxa"/>
            <w:vMerge w:val="restart"/>
          </w:tcPr>
          <w:p w:rsidR="00AF6133" w:rsidRPr="00730975" w:rsidRDefault="00AF6133" w:rsidP="00BD2434">
            <w:pPr>
              <w:spacing w:after="0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  <w:proofErr w:type="gram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иностранных языках.</w:t>
            </w: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  <w:proofErr w:type="gramEnd"/>
          </w:p>
        </w:tc>
      </w:tr>
      <w:tr w:rsidR="00AF6133" w:rsidRPr="00730975" w:rsidTr="00BD2434">
        <w:trPr>
          <w:cantSplit/>
          <w:trHeight w:val="2227"/>
          <w:jc w:val="center"/>
        </w:trPr>
        <w:tc>
          <w:tcPr>
            <w:tcW w:w="1624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      </w:r>
          </w:p>
        </w:tc>
      </w:tr>
      <w:tr w:rsidR="00AF6133" w:rsidRPr="00730975" w:rsidTr="00BD2434">
        <w:trPr>
          <w:cantSplit/>
          <w:trHeight w:val="1692"/>
          <w:jc w:val="center"/>
        </w:trPr>
        <w:tc>
          <w:tcPr>
            <w:tcW w:w="1624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748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730975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финансирования.</w:t>
            </w:r>
          </w:p>
        </w:tc>
      </w:tr>
      <w:tr w:rsidR="00AF6133" w:rsidRPr="00730975" w:rsidTr="00BD2434">
        <w:trPr>
          <w:cantSplit/>
          <w:trHeight w:val="1297"/>
          <w:jc w:val="center"/>
        </w:trPr>
        <w:tc>
          <w:tcPr>
            <w:tcW w:w="1624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продукты.</w:t>
            </w:r>
          </w:p>
        </w:tc>
      </w:tr>
    </w:tbl>
    <w:p w:rsidR="00AF6133" w:rsidRPr="00730975" w:rsidRDefault="00AF6133" w:rsidP="00AF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br w:type="page"/>
      </w:r>
    </w:p>
    <w:p w:rsidR="00AF6133" w:rsidRPr="00730975" w:rsidRDefault="00AF6133" w:rsidP="00AF6133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6711410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4.2.</w:t>
      </w:r>
      <w:r w:rsidRPr="00730975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Профессиональные</w:t>
      </w:r>
      <w:r w:rsidRPr="00730975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компетенции</w:t>
      </w:r>
      <w:bookmarkEnd w:id="5"/>
    </w:p>
    <w:tbl>
      <w:tblPr>
        <w:tblW w:w="9712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701"/>
        <w:gridCol w:w="3782"/>
      </w:tblGrid>
      <w:tr w:rsidR="00AF6133" w:rsidRPr="00730975" w:rsidTr="00BD2434">
        <w:trPr>
          <w:tblHeader/>
          <w:jc w:val="center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AF6133" w:rsidRPr="00730975" w:rsidRDefault="00AF6133" w:rsidP="00BD2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</w:t>
            </w:r>
          </w:p>
          <w:p w:rsidR="00AF6133" w:rsidRPr="00730975" w:rsidRDefault="00AF6133" w:rsidP="00BD2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AF6133" w:rsidRPr="00730975" w:rsidTr="00BD2434">
        <w:trPr>
          <w:jc w:val="center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AF6133" w:rsidRPr="00730975" w:rsidTr="00BD2434">
        <w:trPr>
          <w:jc w:val="center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принципы и признаки группировки первичных бухгалтерских документов;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таксировки и </w:t>
            </w:r>
            <w:proofErr w:type="spell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контировки</w:t>
            </w:r>
            <w:proofErr w:type="spell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правила и сроки хранения первичной бухгалтерской документации.</w:t>
            </w:r>
          </w:p>
        </w:tc>
      </w:tr>
      <w:tr w:rsidR="00AF6133" w:rsidRPr="00730975" w:rsidTr="00BD2434">
        <w:trPr>
          <w:jc w:val="center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контировку</w:t>
            </w:r>
            <w:proofErr w:type="spell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организовывать документооборот;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разбираться в номенклатуре дел;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исправлять ошибки в первичных бухгалтерских документах.</w:t>
            </w:r>
          </w:p>
        </w:tc>
      </w:tr>
      <w:tr w:rsidR="00AF6133" w:rsidRPr="00730975" w:rsidTr="00BD2434">
        <w:trPr>
          <w:trHeight w:val="460"/>
          <w:jc w:val="center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1.2. 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AF6133" w:rsidRPr="00730975" w:rsidTr="00BD2434">
        <w:trPr>
          <w:trHeight w:val="460"/>
          <w:jc w:val="center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план счетов бухгалтерского учета финансово-хозяйственной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организаций; 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конструировать поэтапно рабочий план счетов бухгалтерского учета организации.</w:t>
            </w:r>
          </w:p>
        </w:tc>
      </w:tr>
      <w:tr w:rsidR="00AF6133" w:rsidRPr="00730975" w:rsidTr="00BD2434">
        <w:trPr>
          <w:trHeight w:val="460"/>
          <w:jc w:val="center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</w:t>
            </w:r>
            <w:proofErr w:type="gram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цели </w:t>
            </w:r>
            <w:proofErr w:type="gram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разработки рабочего плана счетов бухгалтерского учета организации</w:t>
            </w:r>
            <w:proofErr w:type="gram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      </w:r>
          </w:p>
        </w:tc>
      </w:tr>
      <w:tr w:rsidR="00AF6133" w:rsidRPr="00730975" w:rsidTr="00BD2434">
        <w:trPr>
          <w:trHeight w:val="305"/>
          <w:jc w:val="center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1.3. Проводить учет денежных средств, оформлять денежные и кассовые документы.</w:t>
            </w: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AF6133" w:rsidRPr="00730975" w:rsidTr="00BD2434">
        <w:trPr>
          <w:trHeight w:val="423"/>
          <w:jc w:val="center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кассовых операций, денежных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и переводов в пути;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 на расчетных и специальных счетах;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оформлять денежные и кассовые документы;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заполнять кассовую книгу и отчет кассира в бухгалтерию.</w:t>
            </w:r>
          </w:p>
        </w:tc>
      </w:tr>
      <w:tr w:rsidR="00AF6133" w:rsidRPr="00730975" w:rsidTr="00BD2434">
        <w:trPr>
          <w:trHeight w:val="305"/>
          <w:jc w:val="center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учет кассовых операций, денежных документов и переводов в пути;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правила заполнения отчета кассира в бухгалтерию.</w:t>
            </w:r>
          </w:p>
        </w:tc>
      </w:tr>
      <w:tr w:rsidR="00AF6133" w:rsidRPr="00730975" w:rsidTr="00BD2434">
        <w:trPr>
          <w:trHeight w:val="305"/>
          <w:jc w:val="center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1.4. 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AF6133" w:rsidRPr="00730975" w:rsidTr="00BD2434">
        <w:trPr>
          <w:trHeight w:val="305"/>
          <w:jc w:val="center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основных средств;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нематериальных активов;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долгосрочных инвестиций;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вложений и ценных бумаг;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материально-производственных запасов;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учет затрат на производство и </w:t>
            </w:r>
            <w:proofErr w:type="spell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учет готовой продукц</w:t>
            </w:r>
            <w:proofErr w:type="gram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текущих операций и расчетов;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труда и заработной платы;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финансовых результатов и использования прибыли;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F6133" w:rsidRPr="00730975" w:rsidTr="00BD2434">
        <w:trPr>
          <w:trHeight w:val="305"/>
          <w:jc w:val="center"/>
        </w:trPr>
        <w:tc>
          <w:tcPr>
            <w:tcW w:w="3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классификацию основных средств; оценку и переоценку основных средств;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поступления основных средств;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выбытия и аренды основных средств;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амортизации основных средств;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особенности учета арендованных и сданных в аренду основных средств;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понятие и классификацию нематериальных активов;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поступления и выбытия нематериальных активов;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амортизацию нематериальных активов;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долгосрочных инвестиций;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 и ценных бумаг;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материально-производственных запасов: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понятие, классификацию и оценку материально-производственных запасов;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оформление поступления и расхода материально-производственных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запасов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материалов на складе и в бухгалтерии;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синтетический учет движения материалов;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транспортно-заготовительных расходов;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себестоимости: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систему учета производственных затрат и их классификацию;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сводный учет затрат на производство, обслуживание производства и управление;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особенности учета и распределения затрат вспомогательных производств;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потерь и непроизводственных расходов;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и оценку незавершенного производства;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калькуляцию себестоимости продукции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характеристику готовой продукции, оценку и синтетический учет;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технологию реализации готовой продукции (работ, услуг);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выручки от реализации продукции (работ, услуг);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расходов по реализации продукции, выполнению работ и оказанию услуг;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дебиторской и кредиторской задолженности и формы расчетов;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AF6133" w:rsidRPr="00730975" w:rsidTr="00BD2434">
        <w:trPr>
          <w:trHeight w:val="534"/>
          <w:jc w:val="center"/>
        </w:trPr>
        <w:tc>
          <w:tcPr>
            <w:tcW w:w="3229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ВД 2. Ведение бухгалтерского учета источников формирования активов, выполнение работ по инвентаризации активов и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финансовых обязательств организации.</w:t>
            </w: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2.1. Формировать бухгалтерские проводки по учету источников активов организации на основе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рабочего плана счетов бухгалтерского учета.</w:t>
            </w: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 в ведении бухгалтерского учета источников формирования активов, выполнении работ по инвентаризации активов и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организации.</w:t>
            </w:r>
          </w:p>
        </w:tc>
      </w:tr>
      <w:tr w:rsidR="00AF6133" w:rsidRPr="00730975" w:rsidTr="00BD2434">
        <w:trPr>
          <w:trHeight w:val="542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 заработную плату сотрудников;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определять сумму удержаний из заработной платы сотрудников;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определять финансовые результаты деятельности организации по прочим видам деятельности;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нераспределенной прибыли;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собственного капитала;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уставного капитала;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резервного капитала и целевого финансирования;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учет кредитов и займов.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труда и его оплаты;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удержаний из заработной платы работников;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обычным видам деятельности;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финансовых результатов по прочим видам деятельности;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нераспределенной прибыли;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собственного капитала: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уставного капитала;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резервного капитала и целевого финансирования;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учет кредитов и займов.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ПК 2.2. Выполнять поручения руководства в составе комиссии по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активов в местах их хранения.</w:t>
            </w: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бухгалтерского учета источников формирования активов,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работ по инвентаризации активов и обязательств организации.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цели и периодичность проведения инвентаризации;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специальной терминологией при проведении инвентаризации активов;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активов организации.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регулирующие порядок проведения инвентаризации активов и обязательств; основные понятия инвентаризации активов;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цели и периодичность проведения инвентаризации имущества;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задачи и состав инвентаризационной комиссии;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перечень лиц, ответственных за подготовительный этап для подбора документации, необходимой для проведения инвентаризации.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ПК 2.3.Проводить подготовку к инвентаризации и проверку действительного соответствия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фактических данных инвентаризации данным учета.</w:t>
            </w: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составлять инвентаризационные описи;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физический подсчет активов.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ab/>
              <w:t>приемы физического подсчета активов;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инвентаризационных описей и сроки передачи их в бухгалтерию;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  <w:bookmarkStart w:id="6" w:name="100137"/>
            <w:bookmarkEnd w:id="6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потери от порчи ценностей";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2.5. Проводить процедуры инвентаризации финансовых обязательств организации.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100138"/>
            <w:bookmarkEnd w:id="7"/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работу по инвентаризации основных средств и отражать ее результаты в бухгалтерских проводках;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выверку финансовых обязательств;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участвовать в инвентаризации дебиторской и кредиторской задолженности организации;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расчетов;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реальное состояние расчетов;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расчетов;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технологию определения реального состояния расчетов;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ведения бухгалтерского учета источников формирования имущества</w:t>
            </w:r>
            <w:proofErr w:type="gram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инвентаризации активов и обязательств.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100139"/>
            <w:bookmarkEnd w:id="8"/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процедур и их документировании;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 выполнении контрольных процедур и их документировании;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акт по результатам инвентаризации;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акта по результатам инвентаризации.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ВД 3. Проведение расчетов с бюджетом и внебюджетными фондами.</w:t>
            </w: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100144"/>
            <w:bookmarkEnd w:id="9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и порядок налогообложения;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источники уплаты налогов, сборов, пошлин;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виды и порядок налогообложения;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платежные поручения по перечислению налогов и сборов;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заполнения платежных поручений по перечислению налогов и сборов;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данных статуса плательщика,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8" w:history="1">
              <w:r w:rsidRPr="0073097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классификатор</w:t>
              </w:r>
            </w:hyperlink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  <w:proofErr w:type="gramEnd"/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100142"/>
            <w:bookmarkStart w:id="11" w:name="100143"/>
            <w:bookmarkEnd w:id="10"/>
            <w:bookmarkEnd w:id="11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учет расчетов по социальному страхованию и обеспечению;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Фонды обязательного медицинского страхования;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учет расчетов по социальному страхованию и обеспечению;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исчисления страховых взносов в ФНС России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государственные внебюджетные фонды;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9" w:history="1">
              <w:r w:rsidRPr="0073097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зачисления сумм страховых взносов в государственные внебюджетные фонды;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 4. Составление и использование бухгалтерской (финансовой) отчетности.</w:t>
            </w: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ПК 4.1. Отражать нарастающим итогом на счетах бухгалтерского учета имущественное и финансовое положение организации,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результаты хозяйственной деятельности за отчетный период.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100147"/>
            <w:bookmarkStart w:id="13" w:name="100148"/>
            <w:bookmarkStart w:id="14" w:name="100149"/>
            <w:bookmarkStart w:id="15" w:name="100150"/>
            <w:bookmarkStart w:id="16" w:name="100151"/>
            <w:bookmarkStart w:id="17" w:name="100152"/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 участии в счетной проверке бухгалтерской отчетности.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методы финансового анализа информации, содержащейся в бухгалтерской (финансовой)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 денежных средств за отчетный период;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методы обобщения информации о хозяйственных операциях организации за отчетный период;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шахматной таблицы и </w:t>
            </w:r>
            <w:proofErr w:type="spell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-сальдовой ведомости;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методы определения результатов хозяйственной деятельности за отчетный период.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4.2. Составлять формы бухгалтерской (финансовой) отчетности в установленные законодательством сроки.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составлении бухгалтерской (финансовой) отчетности по Международным стандартам финансовой отчетности;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отражать нарастающим итогом на счетах бухгалтерского учета имущественное и финансовое положение организации;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определять результаты хозяйственной деятельности за отчетный период;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идентичность показателей бухгалтерских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осваивать новые формы бухгалтерской отчетности;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бухгалтерской отчетности организации;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состав и содержание форм бухгалтерской отчетности;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-сальдовой ведомости в формы бухгалтерской отчетности;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отражения изменений в учетной политике в целях бухгалтерского учета;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получения аудиторского заключения в случае необходимости;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бухгалтерской отчетности;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стандарты финансовой отчетности (МСФО) и Директивы Европейского Сообщества о консолидированной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 применении налоговых льгот;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 разработке учетной политики в целях налогообложения;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tbl>
            <w:tblPr>
              <w:tblW w:w="401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2"/>
            </w:tblGrid>
            <w:tr w:rsidR="00AF6133" w:rsidRPr="00730975" w:rsidTr="00BD2434">
              <w:tc>
                <w:tcPr>
                  <w:tcW w:w="40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F6133" w:rsidRPr="00730975" w:rsidRDefault="00AF6133" w:rsidP="00BD24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97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Знания:</w:t>
                  </w:r>
                  <w:r w:rsidRPr="0073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формы налоговых деклараций по налогам и сборам в бюджет и инструкции по их заполнению;</w:t>
                  </w:r>
                </w:p>
                <w:p w:rsidR="00AF6133" w:rsidRPr="00730975" w:rsidRDefault="00AF6133" w:rsidP="00BD24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форму отчетов по страховым взносам в ФНС России и государственные внебюджетные </w:t>
                  </w:r>
                  <w:proofErr w:type="gramStart"/>
                  <w:r w:rsidRPr="0073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фонды</w:t>
                  </w:r>
                  <w:proofErr w:type="gramEnd"/>
                  <w:r w:rsidRPr="0073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инструкцию по ее заполнению;</w:t>
                  </w:r>
                </w:p>
                <w:p w:rsidR="00AF6133" w:rsidRPr="00730975" w:rsidRDefault="00AF6133" w:rsidP="00BD24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:rsidR="00AF6133" w:rsidRPr="00730975" w:rsidRDefault="00AF6133" w:rsidP="00BD24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представления налоговых деклараций в государственные налоговые органы, внебюджетные фонды и государственные органы </w:t>
                  </w:r>
                  <w:r w:rsidRPr="0073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статистики;</w:t>
                  </w:r>
                </w:p>
                <w:p w:rsidR="00AF6133" w:rsidRPr="00730975" w:rsidRDefault="00AF6133" w:rsidP="00BD24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9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заполнению.</w:t>
                  </w:r>
                </w:p>
              </w:tc>
            </w:tr>
          </w:tbl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внутреннего контроля (интервью, пересчет, обследование, аналитические процедуры, выборка);</w:t>
            </w:r>
            <w:proofErr w:type="gramEnd"/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выявлять и оценивать риски объекта внутреннего контроля и риски собственных ошибок;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методы финансового анализа;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виды и приемы финансового анализа;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процедуры анализа бухгалтерского баланса: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определения результатов общей оценки структуры активов</w:t>
            </w:r>
            <w:proofErr w:type="gramEnd"/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и их источников по показателям баланса;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процедуры анализа ликвидности бухгалтерского баланса;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порядок расчета финансовых коэффициентов для оценки платежеспособности;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состав критериев оценки несостоятельности (банкротства)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процедуры анализа показателей финансовой устойчивости;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процедуры анализа отчета о финансовых результатах.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4.5. Принимать участие в составлении бизнес-плана.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 в анализе информации о финансовом положении организации, ее платежеспособности и доходности.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источники информации для проведения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финансового состояния экономического субъекта;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 отчеты и представлять их заинтересованным пользователям;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финансовые программы развития экономического субъекта, инвестиционную, кредитную и валютную политику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субъекта;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анализа уровня и динамики финансовых результатов по показателям отчетности;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процедуры анализа влияния факторов на прибыль.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в участии в счетной проверке бухгалтерской отчетности.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информационную базу, отражающую ход устранения выявленных контрольными процедурами недостатков.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ВД.05 Выполнение работ по одной или нескольким профессиям рабочих, должностям служащих</w:t>
            </w:r>
          </w:p>
        </w:tc>
        <w:tc>
          <w:tcPr>
            <w:tcW w:w="2701" w:type="dxa"/>
            <w:vMerge w:val="restart"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>Квалификация: бухгалтер</w:t>
            </w: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опыт: 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процедур и их документировании;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формальную проверку </w:t>
            </w: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документов, проверку по существу, арифметическую проверку;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первичные бухгалтерские документы в текущий бухгалтерский архив;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в первичных бухгалтерских документах;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кассовых операций, денежных документов и переводов в пути;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денежные и кассовые документы;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кассовую книгу и отчет кассира в бухгалтерию;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физический подсчет активов;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учета.</w:t>
            </w:r>
          </w:p>
        </w:tc>
      </w:tr>
      <w:tr w:rsidR="00AF6133" w:rsidRPr="00730975" w:rsidTr="00BD2434">
        <w:trPr>
          <w:trHeight w:val="481"/>
          <w:jc w:val="center"/>
        </w:trPr>
        <w:tc>
          <w:tcPr>
            <w:tcW w:w="3229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730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понятие первичной бухгалтерской документации;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определение первичных бухгалтерских документов;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 xml:space="preserve">формы первичных бухгалтерских документов, содержащих </w:t>
            </w: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обязательные реквизиты первичного учетного документа;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порядок составления регистров бухгалтерского учета;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правила и сроки хранения первичной бухгалтерской документации;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учет кассовых операций, денежных документов и переводов в пути;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правила заполнения отчета кассира в бухгалтерию;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основные понятия инвентаризации активов;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характеристику объектов, подлежащих инвентаризации;</w:t>
            </w:r>
          </w:p>
          <w:p w:rsidR="00AF6133" w:rsidRPr="00730975" w:rsidRDefault="00AF6133" w:rsidP="00BD2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AF6133" w:rsidRPr="00730975" w:rsidRDefault="00AF6133" w:rsidP="00BD24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75">
              <w:rPr>
                <w:rFonts w:ascii="Times New Roman" w:eastAsia="Times New Roman" w:hAnsi="Times New Roman" w:cs="Times New Roman"/>
                <w:lang w:eastAsia="ru-RU"/>
              </w:rPr>
              <w:t>приемы физического подсчета активов.</w:t>
            </w:r>
          </w:p>
        </w:tc>
      </w:tr>
    </w:tbl>
    <w:p w:rsidR="00AF6133" w:rsidRPr="00730975" w:rsidRDefault="00AF6133" w:rsidP="00AF6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133" w:rsidRPr="00730975" w:rsidRDefault="00AF6133" w:rsidP="00AF613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br w:type="page"/>
      </w:r>
    </w:p>
    <w:p w:rsidR="00AF6133" w:rsidRPr="00730975" w:rsidRDefault="00AF6133" w:rsidP="00AF613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6711411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4.3. Личностные результаты</w:t>
      </w:r>
      <w:bookmarkEnd w:id="18"/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08"/>
        <w:gridCol w:w="6"/>
        <w:gridCol w:w="18"/>
      </w:tblGrid>
      <w:tr w:rsidR="00AF6133" w:rsidRPr="00730975" w:rsidTr="00BD2434">
        <w:trPr>
          <w:gridAfter w:val="1"/>
          <w:wAfter w:w="18" w:type="dxa"/>
        </w:trPr>
        <w:tc>
          <w:tcPr>
            <w:tcW w:w="7479" w:type="dxa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Код личностных результатов</w:t>
            </w:r>
          </w:p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</w:t>
            </w:r>
          </w:p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воспитания</w:t>
            </w:r>
          </w:p>
        </w:tc>
      </w:tr>
      <w:tr w:rsidR="00AF6133" w:rsidRPr="00730975" w:rsidTr="00BD2434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AF6133" w:rsidRPr="00730975" w:rsidTr="00BD2434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AF6133" w:rsidRPr="00730975" w:rsidTr="00BD2434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30975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AF6133" w:rsidRPr="00730975" w:rsidTr="00BD2434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AF6133" w:rsidRPr="00730975" w:rsidTr="00BD2434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AF6133" w:rsidRPr="00730975" w:rsidTr="00BD2434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AF6133" w:rsidRPr="00730975" w:rsidTr="00BD2434">
        <w:trPr>
          <w:gridAfter w:val="1"/>
          <w:wAfter w:w="18" w:type="dxa"/>
          <w:trHeight w:val="268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AF6133" w:rsidRPr="00730975" w:rsidTr="00BD2434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AF6133" w:rsidRPr="00730975" w:rsidTr="00BD2434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3097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AF6133" w:rsidRPr="00730975" w:rsidTr="00BD2434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AF6133" w:rsidRPr="00730975" w:rsidTr="00BD2434">
        <w:trPr>
          <w:gridAfter w:val="1"/>
          <w:wAfter w:w="18" w:type="dxa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AF6133" w:rsidRPr="00730975" w:rsidTr="00BD2434">
        <w:trPr>
          <w:gridAfter w:val="1"/>
          <w:wAfter w:w="18" w:type="dxa"/>
          <w:trHeight w:val="111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lastRenderedPageBreak/>
              <w:t>Принимающий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AF6133" w:rsidRPr="00730975" w:rsidTr="00BD2434">
        <w:trPr>
          <w:gridAfter w:val="1"/>
          <w:wAfter w:w="18" w:type="dxa"/>
          <w:trHeight w:val="686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</w:p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AF6133" w:rsidRPr="00730975" w:rsidTr="00BD2434">
        <w:trPr>
          <w:gridAfter w:val="1"/>
          <w:wAfter w:w="18" w:type="dxa"/>
          <w:trHeight w:val="111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AF6133" w:rsidRPr="00730975" w:rsidTr="00BD2434">
        <w:trPr>
          <w:gridAfter w:val="1"/>
          <w:wAfter w:w="18" w:type="dxa"/>
          <w:trHeight w:val="703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AF6133" w:rsidRPr="00730975" w:rsidTr="00BD2434">
        <w:trPr>
          <w:gridAfter w:val="1"/>
          <w:wAfter w:w="18" w:type="dxa"/>
          <w:trHeight w:val="177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Открытый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к текущим и перспективным изменениям в мире труда и профессий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AF6133" w:rsidRPr="00730975" w:rsidTr="00BD2434">
        <w:trPr>
          <w:gridAfter w:val="1"/>
          <w:wAfter w:w="18" w:type="dxa"/>
          <w:trHeight w:val="840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Российской Федерации</w:t>
            </w:r>
          </w:p>
        </w:tc>
      </w:tr>
      <w:tr w:rsidR="00AF6133" w:rsidRPr="00730975" w:rsidTr="00BD2434">
        <w:trPr>
          <w:trHeight w:val="8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975">
              <w:rPr>
                <w:rFonts w:ascii="Times New Roman" w:hAnsi="Times New Roman"/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AF6133" w:rsidRPr="00730975" w:rsidTr="00BD2434">
        <w:trPr>
          <w:trHeight w:val="277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975">
              <w:rPr>
                <w:rFonts w:ascii="Times New Roman" w:hAnsi="Times New Roman"/>
                <w:sz w:val="24"/>
                <w:szCs w:val="24"/>
              </w:rPr>
              <w:t xml:space="preserve">Экономически активный, предприимчивый, готовый к </w:t>
            </w:r>
            <w:proofErr w:type="spellStart"/>
            <w:r w:rsidRPr="00730975"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 w:rsidRPr="0073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AF6133" w:rsidRPr="00730975" w:rsidTr="00BD2434">
        <w:trPr>
          <w:gridAfter w:val="1"/>
          <w:wAfter w:w="18" w:type="dxa"/>
          <w:trHeight w:val="495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Личностные результаты реализации программы воспитания, </w:t>
            </w:r>
          </w:p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proofErr w:type="gramStart"/>
            <w:r w:rsidRPr="00730975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определенные</w:t>
            </w:r>
            <w:proofErr w:type="gramEnd"/>
            <w:r w:rsidRPr="00730975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ключевыми работодателями</w:t>
            </w:r>
          </w:p>
        </w:tc>
      </w:tr>
      <w:tr w:rsidR="00AF6133" w:rsidRPr="00730975" w:rsidTr="00BD2434">
        <w:trPr>
          <w:gridAfter w:val="1"/>
          <w:wAfter w:w="18" w:type="dxa"/>
          <w:trHeight w:val="347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975">
              <w:rPr>
                <w:rFonts w:ascii="Times New Roman" w:hAnsi="Times New Roman"/>
                <w:sz w:val="24"/>
                <w:szCs w:val="24"/>
              </w:rPr>
              <w:t>Осознающий выбор будущей профессии как путь и способ реализации собственных жизненных планов;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ЛР 18</w:t>
            </w:r>
          </w:p>
        </w:tc>
      </w:tr>
      <w:tr w:rsidR="00AF6133" w:rsidRPr="00730975" w:rsidTr="00BD2434">
        <w:trPr>
          <w:gridAfter w:val="1"/>
          <w:wAfter w:w="18" w:type="dxa"/>
          <w:trHeight w:val="193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к применению инструментов и методов бережливого производства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ЛР 19</w:t>
            </w:r>
          </w:p>
        </w:tc>
      </w:tr>
      <w:tr w:rsidR="00AF6133" w:rsidRPr="00730975" w:rsidTr="00BD2434">
        <w:trPr>
          <w:gridAfter w:val="1"/>
          <w:wAfter w:w="18" w:type="dxa"/>
          <w:trHeight w:val="342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975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730975">
              <w:rPr>
                <w:rFonts w:ascii="Times New Roman" w:hAnsi="Times New Roman"/>
                <w:sz w:val="24"/>
                <w:szCs w:val="24"/>
              </w:rPr>
              <w:t xml:space="preserve">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деятельности;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ЛР 20</w:t>
            </w:r>
          </w:p>
        </w:tc>
      </w:tr>
      <w:tr w:rsidR="00AF6133" w:rsidRPr="00730975" w:rsidTr="00BD2434">
        <w:trPr>
          <w:gridAfter w:val="1"/>
          <w:wAfter w:w="18" w:type="dxa"/>
          <w:trHeight w:val="342"/>
        </w:trPr>
        <w:tc>
          <w:tcPr>
            <w:tcW w:w="95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AF6133" w:rsidRPr="00730975" w:rsidTr="00BD2434">
        <w:trPr>
          <w:gridAfter w:val="2"/>
          <w:wAfter w:w="24" w:type="dxa"/>
          <w:trHeight w:val="342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975">
              <w:rPr>
                <w:rFonts w:ascii="Times New Roman" w:hAnsi="Times New Roman"/>
                <w:sz w:val="24"/>
                <w:szCs w:val="24"/>
              </w:rPr>
              <w:t>Проявляющий доброжелательность к окружающим, деликатность, чувство такта и готовность оказать услугу каждому кто в ней нуждается.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AF6133" w:rsidRPr="00730975" w:rsidTr="00BD2434">
        <w:trPr>
          <w:gridAfter w:val="1"/>
          <w:wAfter w:w="18" w:type="dxa"/>
          <w:trHeight w:val="541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F6133" w:rsidRPr="00730975" w:rsidRDefault="00AF6133" w:rsidP="00BD2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975">
              <w:rPr>
                <w:rFonts w:ascii="Times New Roman" w:hAnsi="Times New Roman"/>
                <w:sz w:val="24"/>
                <w:szCs w:val="24"/>
              </w:rPr>
              <w:t>Сохраняющий традиции и поддерживающий престиж своей образовательной организации.</w:t>
            </w:r>
          </w:p>
        </w:tc>
        <w:tc>
          <w:tcPr>
            <w:tcW w:w="2114" w:type="dxa"/>
            <w:gridSpan w:val="2"/>
            <w:vAlign w:val="center"/>
          </w:tcPr>
          <w:p w:rsidR="00AF6133" w:rsidRPr="00730975" w:rsidRDefault="00AF6133" w:rsidP="00BD243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975">
              <w:rPr>
                <w:rFonts w:ascii="Times New Roman" w:hAnsi="Times New Roman"/>
                <w:b/>
                <w:bCs/>
                <w:sz w:val="24"/>
                <w:szCs w:val="24"/>
              </w:rPr>
              <w:t>ЛР 22</w:t>
            </w:r>
          </w:p>
        </w:tc>
      </w:tr>
    </w:tbl>
    <w:p w:rsidR="00AF6133" w:rsidRPr="00730975" w:rsidRDefault="00AF6133" w:rsidP="00AF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spacing w:after="0"/>
        <w:rPr>
          <w:rFonts w:ascii="Times New Roman" w:hAnsi="Times New Roman" w:cs="Times New Roman"/>
          <w:sz w:val="28"/>
          <w:szCs w:val="28"/>
        </w:rPr>
        <w:sectPr w:rsidR="00AF6133" w:rsidRPr="00730975" w:rsidSect="002A0D4E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F6133" w:rsidRPr="00730975" w:rsidRDefault="00AF6133" w:rsidP="00AF6133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9" w:name="_Toc96711412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5.</w:t>
      </w:r>
      <w:r w:rsidRPr="00730975">
        <w:rPr>
          <w:rFonts w:ascii="Times New Roman" w:hAnsi="Times New Roman" w:cs="Times New Roman"/>
          <w:color w:val="auto"/>
          <w:spacing w:val="-1"/>
        </w:rPr>
        <w:t xml:space="preserve"> Структура образовательной программы</w:t>
      </w:r>
      <w:bookmarkEnd w:id="19"/>
    </w:p>
    <w:p w:rsidR="00AF6133" w:rsidRPr="00730975" w:rsidRDefault="00AF6133" w:rsidP="00AF6133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6711413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5.1.</w:t>
      </w:r>
      <w:r w:rsidRPr="00730975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 план</w:t>
      </w:r>
      <w:bookmarkEnd w:id="20"/>
    </w:p>
    <w:tbl>
      <w:tblPr>
        <w:tblStyle w:val="TableNormal"/>
        <w:tblpPr w:leftFromText="180" w:rightFromText="180" w:vertAnchor="text" w:tblpY="1"/>
        <w:tblOverlap w:val="never"/>
        <w:tblW w:w="1460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850"/>
        <w:gridCol w:w="728"/>
        <w:gridCol w:w="690"/>
        <w:gridCol w:w="992"/>
        <w:gridCol w:w="1559"/>
        <w:gridCol w:w="1276"/>
        <w:gridCol w:w="1276"/>
        <w:gridCol w:w="1842"/>
        <w:gridCol w:w="1560"/>
      </w:tblGrid>
      <w:tr w:rsidR="00AF6133" w:rsidRPr="00730975" w:rsidTr="00BD2434">
        <w:trPr>
          <w:trHeight w:val="292"/>
        </w:trPr>
        <w:tc>
          <w:tcPr>
            <w:tcW w:w="1134" w:type="dxa"/>
            <w:vMerge w:val="restart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  <w:proofErr w:type="spellStart"/>
            <w:r w:rsidRPr="00730975">
              <w:t>Индекс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213" w:type="dxa"/>
            <w:gridSpan w:val="8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Объем</w:t>
            </w:r>
            <w:r w:rsidRPr="00730975">
              <w:rPr>
                <w:spacing w:val="1"/>
                <w:lang w:val="ru-RU"/>
              </w:rPr>
              <w:t xml:space="preserve"> </w:t>
            </w:r>
            <w:r w:rsidRPr="00730975">
              <w:rPr>
                <w:lang w:val="ru-RU"/>
              </w:rPr>
              <w:t>образовательной</w:t>
            </w:r>
            <w:r w:rsidRPr="00730975">
              <w:rPr>
                <w:spacing w:val="-1"/>
                <w:lang w:val="ru-RU"/>
              </w:rPr>
              <w:t xml:space="preserve"> </w:t>
            </w:r>
            <w:r w:rsidRPr="00730975">
              <w:rPr>
                <w:lang w:val="ru-RU"/>
              </w:rPr>
              <w:t>программы</w:t>
            </w:r>
            <w:r w:rsidRPr="00730975">
              <w:rPr>
                <w:spacing w:val="-6"/>
                <w:lang w:val="ru-RU"/>
              </w:rPr>
              <w:t xml:space="preserve"> </w:t>
            </w:r>
            <w:r w:rsidRPr="00730975">
              <w:rPr>
                <w:lang w:val="ru-RU"/>
              </w:rPr>
              <w:t>в</w:t>
            </w:r>
            <w:r w:rsidRPr="00730975">
              <w:rPr>
                <w:spacing w:val="-6"/>
                <w:lang w:val="ru-RU"/>
              </w:rPr>
              <w:t xml:space="preserve"> </w:t>
            </w:r>
            <w:r w:rsidRPr="00730975">
              <w:rPr>
                <w:lang w:val="ru-RU"/>
              </w:rPr>
              <w:t>академических</w:t>
            </w:r>
            <w:r w:rsidRPr="00730975">
              <w:rPr>
                <w:spacing w:val="-3"/>
                <w:lang w:val="ru-RU"/>
              </w:rPr>
              <w:t xml:space="preserve"> </w:t>
            </w:r>
            <w:r w:rsidRPr="00730975">
              <w:rPr>
                <w:lang w:val="ru-RU"/>
              </w:rPr>
              <w:t>часах</w:t>
            </w:r>
          </w:p>
        </w:tc>
        <w:tc>
          <w:tcPr>
            <w:tcW w:w="1560" w:type="dxa"/>
            <w:vMerge w:val="restart"/>
            <w:vAlign w:val="center"/>
          </w:tcPr>
          <w:p w:rsidR="00AF6133" w:rsidRPr="00730975" w:rsidRDefault="00AF6133" w:rsidP="00BD2434">
            <w:pPr>
              <w:tabs>
                <w:tab w:val="left" w:pos="10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75">
              <w:rPr>
                <w:rFonts w:ascii="Times New Roman" w:hAnsi="Times New Roman" w:cs="Times New Roman"/>
              </w:rPr>
              <w:t>Курс</w:t>
            </w:r>
            <w:proofErr w:type="spellEnd"/>
            <w:r w:rsidRPr="00730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975">
              <w:rPr>
                <w:rFonts w:ascii="Times New Roman" w:hAnsi="Times New Roman" w:cs="Times New Roman"/>
              </w:rPr>
              <w:t>изучения</w:t>
            </w:r>
            <w:proofErr w:type="spellEnd"/>
          </w:p>
        </w:tc>
      </w:tr>
      <w:tr w:rsidR="00AF6133" w:rsidRPr="00730975" w:rsidTr="00BD2434">
        <w:trPr>
          <w:trHeight w:val="580"/>
        </w:trPr>
        <w:tc>
          <w:tcPr>
            <w:tcW w:w="1134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  <w:proofErr w:type="spellStart"/>
            <w:r w:rsidRPr="00730975">
              <w:t>Всего</w:t>
            </w:r>
            <w:proofErr w:type="spellEnd"/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F6133" w:rsidRPr="00730975" w:rsidRDefault="00AF6133" w:rsidP="00BD2434">
            <w:pPr>
              <w:tabs>
                <w:tab w:val="left" w:pos="10050"/>
              </w:tabs>
              <w:suppressAutoHyphen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0975">
              <w:rPr>
                <w:rFonts w:ascii="Times New Roman" w:hAnsi="Times New Roman" w:cs="Times New Roman"/>
                <w:lang w:val="ru-RU"/>
              </w:rPr>
              <w:t>В т.ч. в форме  практической подготовки</w:t>
            </w:r>
          </w:p>
        </w:tc>
        <w:tc>
          <w:tcPr>
            <w:tcW w:w="5793" w:type="dxa"/>
            <w:gridSpan w:val="5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 xml:space="preserve">Работа </w:t>
            </w:r>
            <w:proofErr w:type="gramStart"/>
            <w:r w:rsidRPr="00730975">
              <w:rPr>
                <w:lang w:val="ru-RU"/>
              </w:rPr>
              <w:t>обучающихся</w:t>
            </w:r>
            <w:proofErr w:type="gramEnd"/>
            <w:r w:rsidRPr="00730975">
              <w:rPr>
                <w:spacing w:val="-2"/>
                <w:lang w:val="ru-RU"/>
              </w:rPr>
              <w:t xml:space="preserve"> </w:t>
            </w:r>
            <w:r w:rsidRPr="00730975">
              <w:rPr>
                <w:lang w:val="ru-RU"/>
              </w:rPr>
              <w:t>во</w:t>
            </w:r>
            <w:r w:rsidRPr="00730975">
              <w:rPr>
                <w:spacing w:val="-6"/>
                <w:lang w:val="ru-RU"/>
              </w:rPr>
              <w:t xml:space="preserve"> </w:t>
            </w:r>
            <w:r w:rsidRPr="00730975">
              <w:rPr>
                <w:lang w:val="ru-RU"/>
              </w:rPr>
              <w:t>взаимодействии</w:t>
            </w:r>
            <w:r w:rsidRPr="00730975">
              <w:rPr>
                <w:spacing w:val="-1"/>
                <w:lang w:val="ru-RU"/>
              </w:rPr>
              <w:t xml:space="preserve"> </w:t>
            </w:r>
            <w:r w:rsidRPr="00730975">
              <w:rPr>
                <w:lang w:val="ru-RU"/>
              </w:rPr>
              <w:t>с</w:t>
            </w:r>
          </w:p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преподавателем</w:t>
            </w:r>
          </w:p>
        </w:tc>
        <w:tc>
          <w:tcPr>
            <w:tcW w:w="1842" w:type="dxa"/>
            <w:vMerge w:val="restart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proofErr w:type="spellStart"/>
            <w:r w:rsidRPr="00730975">
              <w:t>Самостоятельная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работа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7" w:type="dxa"/>
            <w:gridSpan w:val="4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Занятия по</w:t>
            </w:r>
            <w:r w:rsidRPr="00730975">
              <w:rPr>
                <w:spacing w:val="-4"/>
                <w:lang w:val="ru-RU"/>
              </w:rPr>
              <w:t xml:space="preserve"> </w:t>
            </w:r>
            <w:r w:rsidRPr="00730975">
              <w:rPr>
                <w:lang w:val="ru-RU"/>
              </w:rPr>
              <w:t>дисциплинам</w:t>
            </w:r>
            <w:r w:rsidRPr="00730975">
              <w:rPr>
                <w:spacing w:val="-4"/>
                <w:lang w:val="ru-RU"/>
              </w:rPr>
              <w:t xml:space="preserve"> </w:t>
            </w:r>
            <w:r w:rsidRPr="00730975">
              <w:rPr>
                <w:lang w:val="ru-RU"/>
              </w:rPr>
              <w:t>и</w:t>
            </w:r>
            <w:r w:rsidRPr="00730975">
              <w:rPr>
                <w:spacing w:val="-1"/>
                <w:lang w:val="ru-RU"/>
              </w:rPr>
              <w:t xml:space="preserve"> </w:t>
            </w:r>
            <w:r w:rsidRPr="00730975">
              <w:rPr>
                <w:lang w:val="ru-RU"/>
              </w:rPr>
              <w:t>МДК</w:t>
            </w:r>
          </w:p>
        </w:tc>
        <w:tc>
          <w:tcPr>
            <w:tcW w:w="1276" w:type="dxa"/>
            <w:vMerge w:val="restart"/>
          </w:tcPr>
          <w:p w:rsidR="00AF6133" w:rsidRPr="00730975" w:rsidRDefault="00AF6133" w:rsidP="00BD2434">
            <w:pPr>
              <w:tabs>
                <w:tab w:val="left" w:pos="1005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75">
              <w:rPr>
                <w:rFonts w:ascii="Times New Roman" w:hAnsi="Times New Roman" w:cs="Times New Roman"/>
              </w:rPr>
              <w:t>Практики</w:t>
            </w:r>
            <w:proofErr w:type="spellEnd"/>
          </w:p>
        </w:tc>
        <w:tc>
          <w:tcPr>
            <w:tcW w:w="1842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6133" w:rsidRPr="00730975" w:rsidTr="00BD2434">
        <w:trPr>
          <w:trHeight w:val="1674"/>
        </w:trPr>
        <w:tc>
          <w:tcPr>
            <w:tcW w:w="1134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textDirection w:val="btLr"/>
            <w:vAlign w:val="center"/>
          </w:tcPr>
          <w:p w:rsidR="00AF6133" w:rsidRPr="00730975" w:rsidRDefault="00AF6133" w:rsidP="00BD2434">
            <w:pPr>
              <w:tabs>
                <w:tab w:val="left" w:pos="100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975">
              <w:rPr>
                <w:rFonts w:ascii="Times New Roman" w:hAnsi="Times New Roman" w:cs="Times New Roman"/>
              </w:rPr>
              <w:t>Промежуточная</w:t>
            </w:r>
            <w:proofErr w:type="spellEnd"/>
            <w:r w:rsidRPr="00730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975">
              <w:rPr>
                <w:rFonts w:ascii="Times New Roman" w:hAnsi="Times New Roman" w:cs="Times New Roman"/>
              </w:rPr>
              <w:t>аттестация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  <w:proofErr w:type="spellStart"/>
            <w:r w:rsidRPr="00730975">
              <w:t>Всего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по</w:t>
            </w:r>
            <w:proofErr w:type="spellEnd"/>
            <w:r w:rsidRPr="00730975">
              <w:t xml:space="preserve"> УД/МДК</w:t>
            </w:r>
          </w:p>
        </w:tc>
        <w:tc>
          <w:tcPr>
            <w:tcW w:w="1559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В том числе</w:t>
            </w:r>
            <w:r w:rsidRPr="00730975">
              <w:rPr>
                <w:spacing w:val="1"/>
                <w:lang w:val="ru-RU"/>
              </w:rPr>
              <w:t xml:space="preserve"> </w:t>
            </w:r>
            <w:r w:rsidRPr="00730975">
              <w:rPr>
                <w:lang w:val="ru-RU"/>
              </w:rPr>
              <w:t>лабораторные</w:t>
            </w:r>
            <w:r w:rsidRPr="00730975">
              <w:rPr>
                <w:spacing w:val="-53"/>
                <w:lang w:val="ru-RU"/>
              </w:rPr>
              <w:t xml:space="preserve"> </w:t>
            </w:r>
            <w:r w:rsidRPr="00730975">
              <w:rPr>
                <w:lang w:val="ru-RU"/>
              </w:rPr>
              <w:t xml:space="preserve">и </w:t>
            </w:r>
            <w:r w:rsidRPr="00730975">
              <w:rPr>
                <w:spacing w:val="-1"/>
                <w:lang w:val="ru-RU"/>
              </w:rPr>
              <w:t>практические</w:t>
            </w:r>
            <w:r w:rsidRPr="00730975">
              <w:rPr>
                <w:spacing w:val="-52"/>
                <w:lang w:val="ru-RU"/>
              </w:rPr>
              <w:t xml:space="preserve"> </w:t>
            </w:r>
            <w:r w:rsidRPr="00730975">
              <w:rPr>
                <w:lang w:val="ru-RU"/>
              </w:rPr>
              <w:t>занятия</w:t>
            </w: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spacing w:val="-1"/>
                <w:lang w:val="ru-RU"/>
              </w:rPr>
              <w:t>Курсовой</w:t>
            </w:r>
            <w:r w:rsidRPr="00730975">
              <w:rPr>
                <w:spacing w:val="-52"/>
                <w:lang w:val="ru-RU"/>
              </w:rPr>
              <w:t xml:space="preserve"> </w:t>
            </w:r>
            <w:r w:rsidRPr="00730975">
              <w:rPr>
                <w:lang w:val="ru-RU"/>
              </w:rPr>
              <w:t>проект</w:t>
            </w:r>
            <w:r w:rsidRPr="00730975">
              <w:rPr>
                <w:spacing w:val="1"/>
                <w:lang w:val="ru-RU"/>
              </w:rPr>
              <w:t xml:space="preserve"> </w:t>
            </w:r>
            <w:r w:rsidRPr="00730975">
              <w:rPr>
                <w:lang w:val="ru-RU"/>
              </w:rPr>
              <w:t>(работа)</w:t>
            </w:r>
          </w:p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AF6133" w:rsidRPr="00730975" w:rsidRDefault="00AF6133" w:rsidP="00BD2434">
            <w:pPr>
              <w:tabs>
                <w:tab w:val="left" w:pos="10050"/>
              </w:tabs>
              <w:ind w:firstLine="70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730975">
              <w:t>1</w:t>
            </w:r>
          </w:p>
        </w:tc>
        <w:tc>
          <w:tcPr>
            <w:tcW w:w="2694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730975"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  <w:r w:rsidRPr="00730975">
              <w:t>3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  <w:r w:rsidRPr="00730975"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  <w:r w:rsidRPr="00730975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  <w:r w:rsidRPr="00730975">
              <w:t>6</w:t>
            </w:r>
          </w:p>
        </w:tc>
        <w:tc>
          <w:tcPr>
            <w:tcW w:w="1559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  <w:r w:rsidRPr="00730975">
              <w:t>7</w:t>
            </w: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  <w:r w:rsidRPr="00730975">
              <w:t>8</w:t>
            </w: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  <w:r w:rsidRPr="00730975">
              <w:t>9</w:t>
            </w:r>
          </w:p>
        </w:tc>
        <w:tc>
          <w:tcPr>
            <w:tcW w:w="1842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  <w:r w:rsidRPr="00730975">
              <w:t>10</w:t>
            </w:r>
          </w:p>
        </w:tc>
        <w:tc>
          <w:tcPr>
            <w:tcW w:w="1560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</w:pPr>
            <w:r w:rsidRPr="00730975">
              <w:t>11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О.00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rPr>
                <w:b/>
                <w:bCs/>
              </w:rPr>
              <w:t>Общеобразовательный</w:t>
            </w:r>
            <w:proofErr w:type="spellEnd"/>
            <w:r w:rsidRPr="00730975">
              <w:rPr>
                <w:b/>
                <w:bCs/>
              </w:rPr>
              <w:t xml:space="preserve"> </w:t>
            </w:r>
            <w:proofErr w:type="spellStart"/>
            <w:r w:rsidRPr="00730975">
              <w:rPr>
                <w:b/>
                <w:bCs/>
              </w:rPr>
              <w:t>цикл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1440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106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</w:rPr>
            </w:pPr>
            <w:r w:rsidRPr="00730975">
              <w:rPr>
                <w:b/>
                <w:lang w:val="ru-RU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1440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651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1-2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ОУДб.00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rPr>
                <w:b/>
                <w:bCs/>
              </w:rPr>
              <w:t>Базовые</w:t>
            </w:r>
            <w:proofErr w:type="spellEnd"/>
            <w:r w:rsidRPr="00730975">
              <w:rPr>
                <w:b/>
                <w:bCs/>
              </w:rPr>
              <w:t xml:space="preserve"> </w:t>
            </w:r>
            <w:proofErr w:type="spellStart"/>
            <w:r w:rsidRPr="00730975">
              <w:rPr>
                <w:b/>
                <w:bCs/>
              </w:rPr>
              <w:t>общеобразовательные</w:t>
            </w:r>
            <w:proofErr w:type="spellEnd"/>
            <w:r w:rsidRPr="00730975">
              <w:rPr>
                <w:b/>
                <w:bCs/>
              </w:rPr>
              <w:t xml:space="preserve"> </w:t>
            </w:r>
            <w:proofErr w:type="spellStart"/>
            <w:r w:rsidRPr="00730975">
              <w:rPr>
                <w:b/>
                <w:bCs/>
              </w:rPr>
              <w:t>учебные</w:t>
            </w:r>
            <w:proofErr w:type="spellEnd"/>
            <w:r w:rsidRPr="00730975">
              <w:rPr>
                <w:b/>
                <w:bCs/>
              </w:rPr>
              <w:t xml:space="preserve"> </w:t>
            </w:r>
            <w:proofErr w:type="spellStart"/>
            <w:r w:rsidRPr="00730975">
              <w:rPr>
                <w:b/>
                <w:bCs/>
              </w:rPr>
              <w:t>дисциплины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913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61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913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426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1-2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ОУДб.01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Русский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язык</w:t>
            </w:r>
            <w:proofErr w:type="spellEnd"/>
            <w:r w:rsidRPr="00730975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78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78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ОУДб.02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Литература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117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117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ОУДб.03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Иностранный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язык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117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19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117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ОУДб.04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История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120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120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ОУДб.05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Физическая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культура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117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117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ОУДб.06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Основы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безопасности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жизнедеятельности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70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70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ОУДб.07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Обществознание</w:t>
            </w:r>
            <w:proofErr w:type="spellEnd"/>
            <w:r w:rsidRPr="00730975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78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9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78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ОУДб.08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Естествознание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108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108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1-2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ОУДб.09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География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ОУДб.10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Родная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литература</w:t>
            </w:r>
            <w:proofErr w:type="spellEnd"/>
            <w:r w:rsidRPr="00730975">
              <w:t xml:space="preserve"> (</w:t>
            </w:r>
            <w:proofErr w:type="spellStart"/>
            <w:r w:rsidRPr="00730975">
              <w:t>русская</w:t>
            </w:r>
            <w:proofErr w:type="spellEnd"/>
            <w:r w:rsidRPr="00730975"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lastRenderedPageBreak/>
              <w:t>ОУДб.11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Астрономия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ОУДп.00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rPr>
                <w:b/>
                <w:bCs/>
              </w:rPr>
              <w:t>Профильные</w:t>
            </w:r>
            <w:proofErr w:type="spellEnd"/>
            <w:r w:rsidRPr="00730975">
              <w:rPr>
                <w:b/>
                <w:bCs/>
              </w:rPr>
              <w:t xml:space="preserve"> </w:t>
            </w:r>
            <w:proofErr w:type="spellStart"/>
            <w:r w:rsidRPr="00730975">
              <w:rPr>
                <w:b/>
                <w:bCs/>
              </w:rPr>
              <w:t>общеобразовательные</w:t>
            </w:r>
            <w:proofErr w:type="spellEnd"/>
            <w:r w:rsidRPr="00730975">
              <w:rPr>
                <w:b/>
                <w:bCs/>
              </w:rPr>
              <w:t xml:space="preserve"> </w:t>
            </w:r>
            <w:proofErr w:type="spellStart"/>
            <w:r w:rsidRPr="00730975">
              <w:rPr>
                <w:b/>
                <w:bCs/>
              </w:rPr>
              <w:t>учебные</w:t>
            </w:r>
            <w:proofErr w:type="spellEnd"/>
            <w:r w:rsidRPr="00730975">
              <w:rPr>
                <w:b/>
                <w:bCs/>
              </w:rPr>
              <w:t xml:space="preserve"> </w:t>
            </w:r>
            <w:proofErr w:type="spellStart"/>
            <w:r w:rsidRPr="00730975">
              <w:rPr>
                <w:b/>
                <w:bCs/>
              </w:rPr>
              <w:t>дисциплины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491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43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491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215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ОУДп.12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Математика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ОУДп.13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Информатика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ОУДп.14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Экономика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730975">
              <w:t>ОУДп.15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</w:pPr>
            <w:proofErr w:type="spellStart"/>
            <w:r w:rsidRPr="00730975">
              <w:t>Право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УД.00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rPr>
                <w:b/>
                <w:bCs/>
              </w:rPr>
              <w:t>Дополнительные</w:t>
            </w:r>
            <w:proofErr w:type="spellEnd"/>
            <w:r w:rsidRPr="00730975">
              <w:rPr>
                <w:b/>
                <w:bCs/>
              </w:rPr>
              <w:t xml:space="preserve"> </w:t>
            </w:r>
            <w:proofErr w:type="spellStart"/>
            <w:r w:rsidRPr="00730975">
              <w:rPr>
                <w:b/>
                <w:bCs/>
              </w:rPr>
              <w:t>учебные</w:t>
            </w:r>
            <w:proofErr w:type="spellEnd"/>
            <w:r w:rsidRPr="00730975">
              <w:rPr>
                <w:b/>
                <w:bCs/>
              </w:rPr>
              <w:t xml:space="preserve"> </w:t>
            </w:r>
            <w:proofErr w:type="spellStart"/>
            <w:r w:rsidRPr="00730975">
              <w:rPr>
                <w:b/>
                <w:bCs/>
              </w:rPr>
              <w:t>дисциплины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36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УД.16</w:t>
            </w:r>
          </w:p>
        </w:tc>
        <w:tc>
          <w:tcPr>
            <w:tcW w:w="2694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Основы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проектно-исследовательской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деятельности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ОГСЭ.00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b/>
                <w:bCs/>
                <w:lang w:val="ru-RU"/>
              </w:rPr>
              <w:t xml:space="preserve">Общий гуманитарный и социально-экономический  цикл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42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37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2-3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ОГСЭ.01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Основы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философии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ОГСЭ.02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История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ОГСЭ.03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59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59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59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2-3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ОГСЭ.04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>Физическая культура/ Адаптивная физическая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16</w:t>
            </w:r>
            <w:r w:rsidRPr="00730975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16</w:t>
            </w:r>
            <w:r w:rsidRPr="00730975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15</w:t>
            </w:r>
            <w:r w:rsidRPr="00730975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2-3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ОГСЭ.05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Психология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общения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EH.00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b/>
                <w:bCs/>
                <w:lang w:val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23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ЕН.01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Математика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ЕН.02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rPr>
                <w:rFonts w:ascii="Times New Roman" w:hAnsi="Times New Roman" w:cs="Times New Roman"/>
              </w:rPr>
            </w:pPr>
            <w:proofErr w:type="spellStart"/>
            <w:r w:rsidRPr="00730975">
              <w:rPr>
                <w:rFonts w:ascii="Times New Roman" w:hAnsi="Times New Roman" w:cs="Times New Roman"/>
              </w:rPr>
              <w:t>Экологические</w:t>
            </w:r>
            <w:proofErr w:type="spellEnd"/>
            <w:r w:rsidRPr="00730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975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730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975">
              <w:rPr>
                <w:rFonts w:ascii="Times New Roman" w:hAnsi="Times New Roman" w:cs="Times New Roman"/>
              </w:rPr>
              <w:t>природопользования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14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ОП.00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rPr>
                <w:b/>
                <w:bCs/>
              </w:rPr>
              <w:t>Общепрофессиональный</w:t>
            </w:r>
            <w:proofErr w:type="spellEnd"/>
            <w:r w:rsidRPr="00730975">
              <w:rPr>
                <w:b/>
                <w:bCs/>
              </w:rPr>
              <w:t xml:space="preserve"> </w:t>
            </w:r>
            <w:proofErr w:type="spellStart"/>
            <w:r w:rsidRPr="00730975">
              <w:rPr>
                <w:b/>
                <w:bCs/>
              </w:rPr>
              <w:t>цикл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33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393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799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397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1-3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ОП.01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Экономика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организации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lastRenderedPageBreak/>
              <w:t>ОП.02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 xml:space="preserve">Финансы, денежное обращение и кредит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95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46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9</w:t>
            </w:r>
            <w:r w:rsidRPr="00730975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ОП.03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Налоги</w:t>
            </w:r>
            <w:proofErr w:type="spellEnd"/>
            <w:r w:rsidRPr="00730975">
              <w:t xml:space="preserve"> и </w:t>
            </w:r>
            <w:proofErr w:type="spellStart"/>
            <w:r w:rsidRPr="00730975">
              <w:t>налогообложение</w:t>
            </w:r>
            <w:proofErr w:type="spellEnd"/>
            <w:r w:rsidRPr="00730975"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95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50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9</w:t>
            </w:r>
            <w:r w:rsidRPr="0073097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ОП.04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Основы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бухгалтерского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учета</w:t>
            </w:r>
            <w:proofErr w:type="spellEnd"/>
            <w:r w:rsidRPr="00730975">
              <w:t xml:space="preserve">       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40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ОП.05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Аудит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43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ОП.06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Документационное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обеспечение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управления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ОП.07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Основы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предпринимательской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деятельности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ОП.08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>Информационные технологии в профессиональной деятельности/ Адаптивные 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10</w:t>
            </w:r>
            <w:r w:rsidRPr="00730975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62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96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ОП.09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Безопасность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жизнедеятельности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ОП.10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Менеджмент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38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38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730975">
              <w:t>ОП.11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</w:pPr>
            <w:proofErr w:type="spellStart"/>
            <w:r w:rsidRPr="00730975">
              <w:t>Статистика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730975">
              <w:t>ОП.12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</w:pPr>
            <w:proofErr w:type="spellStart"/>
            <w:r w:rsidRPr="00730975">
              <w:t>Основы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финансовой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грамотности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П.00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rPr>
                <w:b/>
                <w:bCs/>
              </w:rPr>
              <w:t>Профессиональный</w:t>
            </w:r>
            <w:proofErr w:type="spellEnd"/>
            <w:r w:rsidRPr="00730975">
              <w:rPr>
                <w:b/>
                <w:bCs/>
              </w:rPr>
              <w:t xml:space="preserve"> </w:t>
            </w:r>
            <w:proofErr w:type="spellStart"/>
            <w:r w:rsidRPr="00730975">
              <w:rPr>
                <w:b/>
                <w:bCs/>
              </w:rPr>
              <w:t>цикл</w:t>
            </w:r>
            <w:proofErr w:type="spellEnd"/>
            <w:r w:rsidRPr="00730975">
              <w:rPr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291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974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73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406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504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-3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ПМ.01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b/>
                <w:bCs/>
                <w:lang w:val="ru-RU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200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28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МДК.01.01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>Практические основы бухгалтерского учета активов организации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130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128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</w:t>
            </w:r>
            <w:r w:rsidRPr="00730975">
              <w:rPr>
                <w:rFonts w:ascii="Times New Roman" w:eastAsia="Times New Roman" w:hAnsi="Times New Roman" w:cs="Times New Roman"/>
                <w:lang w:val="ru-RU"/>
              </w:rPr>
              <w:t>28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lastRenderedPageBreak/>
              <w:t>УП.01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Учебная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практика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ПП.01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 xml:space="preserve">Производственная практика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ПМ.02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b/>
                <w:bCs/>
                <w:lang w:val="ru-RU"/>
              </w:rPr>
              <w:t>Ведение бухгалтерского учета источников формирования активов, выполнение работ по   инвентаризации активов и финансовых обязательств организации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259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257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МДК.02.01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 xml:space="preserve">Практические основы бухгалтерского </w:t>
            </w:r>
            <w:proofErr w:type="gramStart"/>
            <w:r w:rsidRPr="00730975">
              <w:rPr>
                <w:lang w:val="ru-RU"/>
              </w:rPr>
              <w:t>учета источников формирования активов организации</w:t>
            </w:r>
            <w:proofErr w:type="gramEnd"/>
            <w:r w:rsidRPr="00730975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117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МДК.02.02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68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УП.02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Учебная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практика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ПП.02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 xml:space="preserve">Производственная практика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ПМ.03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b/>
                <w:bCs/>
                <w:lang w:val="ru-RU"/>
              </w:rPr>
              <w:t>Проведение расчетов с бюджетом и внебюджетными фондами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138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МДК.03.01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>Организация расчетов с бюджетом и внебюджетными фондами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66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УП.03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Учебная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практика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ПП.03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 xml:space="preserve">Производственная практика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rPr>
                <w:b/>
                <w:bCs/>
              </w:rPr>
              <w:t>ПМ.04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b/>
                <w:bCs/>
                <w:lang w:val="ru-RU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327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216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249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МДК.04.01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Технология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составления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бухгалтерской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отчетности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68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730975">
              <w:t>МДК.04.02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</w:pPr>
            <w:proofErr w:type="spellStart"/>
            <w:r w:rsidRPr="00730975">
              <w:t>Основы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анализа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бухгалтерской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отчетности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76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lastRenderedPageBreak/>
              <w:t>УП.04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</w:rPr>
            </w:pPr>
            <w:proofErr w:type="spellStart"/>
            <w:r w:rsidRPr="00730975">
              <w:t>Учебная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практика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  <w:rPr>
                <w:highlight w:val="green"/>
              </w:rPr>
            </w:pPr>
            <w:r w:rsidRPr="00730975">
              <w:t>ПП.04</w:t>
            </w:r>
          </w:p>
        </w:tc>
        <w:tc>
          <w:tcPr>
            <w:tcW w:w="2694" w:type="dxa"/>
            <w:vAlign w:val="bottom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highlight w:val="green"/>
                <w:lang w:val="ru-RU"/>
              </w:rPr>
            </w:pPr>
            <w:r w:rsidRPr="00730975">
              <w:rPr>
                <w:lang w:val="ru-RU"/>
              </w:rPr>
              <w:t xml:space="preserve">Производственная практика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730975">
              <w:rPr>
                <w:b/>
                <w:bCs/>
              </w:rPr>
              <w:t>ПМ.05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lang w:val="ru-RU"/>
              </w:rPr>
            </w:pPr>
            <w:r w:rsidRPr="00730975">
              <w:rPr>
                <w:b/>
                <w:bCs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63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163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0</w:t>
            </w: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730975">
              <w:t>МДК.05.01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lang w:val="ru-RU"/>
              </w:rPr>
            </w:pPr>
            <w:r w:rsidRPr="00730975">
              <w:rPr>
                <w:lang w:val="ru-RU"/>
              </w:rPr>
              <w:t>Выполнение работ по должности 23369 Кассир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  <w:lang w:val="ru-RU"/>
              </w:rPr>
              <w:t>91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91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9</w:t>
            </w:r>
            <w:r w:rsidRPr="00730975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730975">
              <w:t>УП.05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</w:pPr>
            <w:proofErr w:type="spellStart"/>
            <w:r w:rsidRPr="00730975">
              <w:t>Учебная</w:t>
            </w:r>
            <w:proofErr w:type="spellEnd"/>
            <w:r w:rsidRPr="00730975">
              <w:t xml:space="preserve"> </w:t>
            </w:r>
            <w:proofErr w:type="spellStart"/>
            <w:r w:rsidRPr="00730975">
              <w:t>практика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92"/>
        </w:trPr>
        <w:tc>
          <w:tcPr>
            <w:tcW w:w="113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jc w:val="center"/>
            </w:pPr>
            <w:r w:rsidRPr="00730975">
              <w:t>ПП.05</w:t>
            </w:r>
          </w:p>
        </w:tc>
        <w:tc>
          <w:tcPr>
            <w:tcW w:w="2694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4" w:lineRule="exact"/>
              <w:ind w:firstLine="10"/>
              <w:rPr>
                <w:lang w:val="ru-RU"/>
              </w:rPr>
            </w:pPr>
            <w:r w:rsidRPr="00730975">
              <w:rPr>
                <w:lang w:val="ru-RU"/>
              </w:rPr>
              <w:t xml:space="preserve">Производственная практика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36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vAlign w:val="center"/>
          </w:tcPr>
          <w:p w:rsidR="00AF6133" w:rsidRPr="00730975" w:rsidRDefault="00AF6133" w:rsidP="00BD24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2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hanging="131"/>
              <w:jc w:val="center"/>
              <w:rPr>
                <w:lang w:val="ru-RU"/>
              </w:rPr>
            </w:pPr>
            <w:r w:rsidRPr="00730975">
              <w:rPr>
                <w:lang w:val="ru-RU"/>
              </w:rPr>
              <w:t>2</w:t>
            </w:r>
          </w:p>
        </w:tc>
      </w:tr>
      <w:tr w:rsidR="00AF6133" w:rsidRPr="00730975" w:rsidTr="00BD2434">
        <w:trPr>
          <w:trHeight w:val="273"/>
        </w:trPr>
        <w:tc>
          <w:tcPr>
            <w:tcW w:w="1134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rPr>
                <w:b/>
              </w:rPr>
            </w:pPr>
            <w:r w:rsidRPr="00730975">
              <w:rPr>
                <w:b/>
              </w:rPr>
              <w:t>ПДП.00</w:t>
            </w:r>
          </w:p>
        </w:tc>
        <w:tc>
          <w:tcPr>
            <w:tcW w:w="2694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rPr>
                <w:b/>
                <w:lang w:val="ru-RU"/>
              </w:rPr>
            </w:pPr>
            <w:proofErr w:type="spellStart"/>
            <w:r w:rsidRPr="00730975">
              <w:rPr>
                <w:b/>
              </w:rPr>
              <w:t>Преддипломная</w:t>
            </w:r>
            <w:proofErr w:type="spellEnd"/>
            <w:r w:rsidRPr="00730975">
              <w:rPr>
                <w:b/>
                <w:spacing w:val="-2"/>
              </w:rPr>
              <w:t xml:space="preserve"> </w:t>
            </w:r>
            <w:proofErr w:type="spellStart"/>
            <w:r w:rsidRPr="00730975">
              <w:rPr>
                <w:b/>
              </w:rPr>
              <w:t>практика</w:t>
            </w:r>
            <w:proofErr w:type="spellEnd"/>
            <w:r w:rsidRPr="00730975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</w:rPr>
            </w:pPr>
            <w:r w:rsidRPr="00730975">
              <w:rPr>
                <w:b/>
              </w:rPr>
              <w:t>144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559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</w:rPr>
            </w:pPr>
            <w:r w:rsidRPr="00730975">
              <w:rPr>
                <w:b/>
              </w:rPr>
              <w:t>144</w:t>
            </w:r>
          </w:p>
        </w:tc>
        <w:tc>
          <w:tcPr>
            <w:tcW w:w="1842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560" w:type="dxa"/>
          </w:tcPr>
          <w:p w:rsidR="00AF6133" w:rsidRPr="007D75CF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AF6133" w:rsidRPr="00730975" w:rsidTr="00BD2434">
        <w:trPr>
          <w:trHeight w:val="1454"/>
        </w:trPr>
        <w:tc>
          <w:tcPr>
            <w:tcW w:w="1134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rPr>
                <w:i/>
              </w:rPr>
            </w:pPr>
          </w:p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rPr>
                <w:i/>
              </w:rPr>
            </w:pPr>
          </w:p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rPr>
                <w:b/>
              </w:rPr>
            </w:pPr>
            <w:r w:rsidRPr="00730975">
              <w:rPr>
                <w:b/>
              </w:rPr>
              <w:t>ГИА.00</w:t>
            </w:r>
          </w:p>
        </w:tc>
        <w:tc>
          <w:tcPr>
            <w:tcW w:w="2694" w:type="dxa"/>
          </w:tcPr>
          <w:p w:rsidR="00AF6133" w:rsidRPr="00730975" w:rsidRDefault="00AF6133" w:rsidP="00BD2434">
            <w:pPr>
              <w:pStyle w:val="TableParagraph"/>
              <w:tabs>
                <w:tab w:val="left" w:pos="1496"/>
                <w:tab w:val="left" w:pos="10050"/>
              </w:tabs>
              <w:ind w:right="99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Государственная</w:t>
            </w:r>
            <w:r w:rsidRPr="00730975">
              <w:rPr>
                <w:b/>
                <w:spacing w:val="1"/>
                <w:lang w:val="ru-RU"/>
              </w:rPr>
              <w:t xml:space="preserve"> </w:t>
            </w:r>
            <w:r w:rsidRPr="00730975">
              <w:rPr>
                <w:b/>
                <w:lang w:val="ru-RU"/>
              </w:rPr>
              <w:t xml:space="preserve">итоговая </w:t>
            </w:r>
            <w:r w:rsidRPr="00730975">
              <w:rPr>
                <w:b/>
                <w:spacing w:val="-1"/>
                <w:lang w:val="ru-RU"/>
              </w:rPr>
              <w:t>аттестация,</w:t>
            </w:r>
            <w:r w:rsidRPr="00730975">
              <w:rPr>
                <w:b/>
                <w:spacing w:val="-52"/>
                <w:lang w:val="ru-RU"/>
              </w:rPr>
              <w:t xml:space="preserve"> </w:t>
            </w:r>
            <w:r w:rsidRPr="00730975">
              <w:rPr>
                <w:b/>
                <w:lang w:val="ru-RU"/>
              </w:rPr>
              <w:t>включающая</w:t>
            </w:r>
            <w:r w:rsidRPr="00730975">
              <w:rPr>
                <w:b/>
                <w:spacing w:val="1"/>
                <w:lang w:val="ru-RU"/>
              </w:rPr>
              <w:t xml:space="preserve"> </w:t>
            </w:r>
            <w:proofErr w:type="gramStart"/>
            <w:r w:rsidRPr="00730975">
              <w:rPr>
                <w:b/>
                <w:lang w:val="ru-RU"/>
              </w:rPr>
              <w:t>демонстрационный</w:t>
            </w:r>
            <w:proofErr w:type="gramEnd"/>
            <w:r w:rsidRPr="00730975">
              <w:rPr>
                <w:b/>
                <w:lang w:val="ru-RU"/>
              </w:rPr>
              <w:t xml:space="preserve"> экзамен</w:t>
            </w:r>
            <w:r w:rsidRPr="00730975">
              <w:rPr>
                <w:b/>
                <w:vertAlign w:val="superscript"/>
                <w:lang w:val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</w:rPr>
            </w:pPr>
            <w:r w:rsidRPr="00730975">
              <w:rPr>
                <w:b/>
              </w:rPr>
              <w:t>216</w:t>
            </w: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highlight w:val="green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559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276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842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  <w:tc>
          <w:tcPr>
            <w:tcW w:w="1560" w:type="dxa"/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</w:pPr>
          </w:p>
        </w:tc>
      </w:tr>
      <w:tr w:rsidR="00AF6133" w:rsidRPr="00730975" w:rsidTr="00BD2434">
        <w:trPr>
          <w:trHeight w:val="290"/>
        </w:trPr>
        <w:tc>
          <w:tcPr>
            <w:tcW w:w="3828" w:type="dxa"/>
            <w:gridSpan w:val="2"/>
            <w:tcBorders>
              <w:bottom w:val="single" w:sz="6" w:space="0" w:color="000000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spacing w:line="249" w:lineRule="exact"/>
              <w:ind w:firstLine="709"/>
              <w:rPr>
                <w:b/>
              </w:rPr>
            </w:pPr>
            <w:proofErr w:type="spellStart"/>
            <w:r w:rsidRPr="00730975">
              <w:rPr>
                <w:b/>
              </w:rPr>
              <w:t>Итого</w:t>
            </w:r>
            <w:proofErr w:type="spellEnd"/>
            <w:r w:rsidRPr="00730975">
              <w:rPr>
                <w:b/>
              </w:rPr>
              <w:t>: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</w:rPr>
              <w:t>44</w:t>
            </w:r>
            <w:r w:rsidRPr="00730975">
              <w:rPr>
                <w:b/>
                <w:lang w:val="ru-RU"/>
              </w:rPr>
              <w:t>28</w:t>
            </w:r>
          </w:p>
        </w:tc>
        <w:tc>
          <w:tcPr>
            <w:tcW w:w="728" w:type="dxa"/>
            <w:tcBorders>
              <w:left w:val="single" w:sz="4" w:space="0" w:color="auto"/>
              <w:bottom w:val="single" w:sz="6" w:space="0" w:color="000000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1532</w:t>
            </w:r>
          </w:p>
        </w:tc>
        <w:tc>
          <w:tcPr>
            <w:tcW w:w="690" w:type="dxa"/>
            <w:tcBorders>
              <w:bottom w:val="single" w:sz="6" w:space="0" w:color="000000"/>
              <w:right w:val="single" w:sz="4" w:space="0" w:color="auto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3460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1739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40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504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10"/>
              <w:jc w:val="center"/>
              <w:rPr>
                <w:b/>
                <w:lang w:val="ru-RU"/>
              </w:rPr>
            </w:pPr>
            <w:r w:rsidRPr="00730975">
              <w:rPr>
                <w:b/>
                <w:lang w:val="ru-RU"/>
              </w:rPr>
              <w:t>68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AF6133" w:rsidRPr="00730975" w:rsidRDefault="00AF6133" w:rsidP="00BD2434">
            <w:pPr>
              <w:pStyle w:val="TableParagraph"/>
              <w:tabs>
                <w:tab w:val="left" w:pos="10050"/>
              </w:tabs>
              <w:ind w:firstLine="709"/>
              <w:jc w:val="center"/>
              <w:rPr>
                <w:b/>
              </w:rPr>
            </w:pPr>
          </w:p>
        </w:tc>
      </w:tr>
    </w:tbl>
    <w:p w:rsidR="00AF6133" w:rsidRPr="00730975" w:rsidRDefault="00AF6133" w:rsidP="00AF6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предметов, курсов, дисциплин (модулей), практики и иных видов учебной деятельности обучающихся и формы их промежуточной аттестации.</w:t>
      </w: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Учебный план по специальности 38.02.01 Экономика и бухгалтерский учет (по отраслям) составлен в соответствии с требованиями ФГОС СПО по специальности 38.02.01 Экономика и бухгалтерский учет (по отраслям), утвержденного приказом Министерства образования и науки РФ от 05.02.2018 г. № 69 с учетом получаемой обучающимися квалификации «бухгалтер» (Приложение 1).</w:t>
      </w:r>
    </w:p>
    <w:p w:rsidR="00AF6133" w:rsidRPr="00730975" w:rsidRDefault="00AF6133" w:rsidP="00AF613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br w:type="page"/>
      </w:r>
    </w:p>
    <w:p w:rsidR="00AF6133" w:rsidRPr="00730975" w:rsidRDefault="00AF6133" w:rsidP="00AF613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96711414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5.2.</w:t>
      </w:r>
      <w:r w:rsidRPr="00730975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Календарный</w:t>
      </w:r>
      <w:r w:rsidRPr="0073097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учебный</w:t>
      </w:r>
      <w:r w:rsidRPr="00730975">
        <w:rPr>
          <w:rFonts w:ascii="Times New Roman" w:hAnsi="Times New Roman" w:cs="Times New Roman"/>
          <w:b w:val="0"/>
          <w:color w:val="auto"/>
          <w:spacing w:val="4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график</w:t>
      </w:r>
      <w:bookmarkEnd w:id="21"/>
    </w:p>
    <w:tbl>
      <w:tblPr>
        <w:tblpPr w:leftFromText="180" w:rightFromText="180" w:vertAnchor="text" w:tblpXSpec="center" w:tblpY="1"/>
        <w:tblOverlap w:val="never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932"/>
        <w:gridCol w:w="563"/>
        <w:gridCol w:w="703"/>
        <w:gridCol w:w="569"/>
        <w:gridCol w:w="706"/>
        <w:gridCol w:w="495"/>
        <w:gridCol w:w="529"/>
        <w:gridCol w:w="703"/>
        <w:gridCol w:w="495"/>
        <w:gridCol w:w="532"/>
        <w:gridCol w:w="548"/>
        <w:gridCol w:w="495"/>
        <w:gridCol w:w="622"/>
        <w:gridCol w:w="585"/>
        <w:gridCol w:w="460"/>
        <w:gridCol w:w="485"/>
        <w:gridCol w:w="706"/>
        <w:gridCol w:w="529"/>
        <w:gridCol w:w="628"/>
      </w:tblGrid>
      <w:tr w:rsidR="00AF6133" w:rsidRPr="00730975" w:rsidTr="00BD2434">
        <w:trPr>
          <w:cantSplit/>
          <w:trHeight w:val="505"/>
        </w:trPr>
        <w:tc>
          <w:tcPr>
            <w:tcW w:w="408" w:type="pct"/>
            <w:vMerge w:val="restar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Индекс</w:t>
            </w:r>
          </w:p>
        </w:tc>
        <w:tc>
          <w:tcPr>
            <w:tcW w:w="1264" w:type="pct"/>
            <w:vMerge w:val="restar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3328" w:type="pct"/>
            <w:gridSpan w:val="18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Распределение учебной нагрузки по курсами семестрам (час</w:t>
            </w:r>
            <w:proofErr w:type="gramStart"/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 xml:space="preserve"> сем)</w:t>
            </w:r>
          </w:p>
        </w:tc>
      </w:tr>
      <w:tr w:rsidR="00AF6133" w:rsidRPr="00730975" w:rsidTr="00BD2434">
        <w:trPr>
          <w:cantSplit/>
          <w:trHeight w:val="505"/>
        </w:trPr>
        <w:tc>
          <w:tcPr>
            <w:tcW w:w="408" w:type="pct"/>
            <w:vMerge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4" w:type="pct"/>
            <w:vMerge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6" w:type="pct"/>
            <w:gridSpan w:val="6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I курс</w:t>
            </w:r>
          </w:p>
        </w:tc>
        <w:tc>
          <w:tcPr>
            <w:tcW w:w="1091" w:type="pct"/>
            <w:gridSpan w:val="6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II курс</w:t>
            </w:r>
          </w:p>
        </w:tc>
        <w:tc>
          <w:tcPr>
            <w:tcW w:w="1091" w:type="pct"/>
            <w:gridSpan w:val="6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III курс</w:t>
            </w:r>
          </w:p>
        </w:tc>
      </w:tr>
      <w:tr w:rsidR="00AF6133" w:rsidRPr="00730975" w:rsidTr="00BD2434">
        <w:trPr>
          <w:cantSplit/>
          <w:trHeight w:val="381"/>
        </w:trPr>
        <w:tc>
          <w:tcPr>
            <w:tcW w:w="408" w:type="pct"/>
            <w:vMerge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4" w:type="pct"/>
            <w:vMerge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8" w:type="pct"/>
            <w:gridSpan w:val="18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по курсам и семестрам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  <w:t xml:space="preserve"> </w:t>
            </w: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 xml:space="preserve"> (час</w:t>
            </w:r>
            <w:proofErr w:type="gramStart"/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proofErr w:type="gramEnd"/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 xml:space="preserve"> семестр)</w:t>
            </w:r>
          </w:p>
        </w:tc>
      </w:tr>
      <w:tr w:rsidR="00AF6133" w:rsidRPr="00730975" w:rsidTr="00BD2434">
        <w:trPr>
          <w:cantSplit/>
          <w:trHeight w:val="505"/>
        </w:trPr>
        <w:tc>
          <w:tcPr>
            <w:tcW w:w="408" w:type="pct"/>
            <w:vMerge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4" w:type="pct"/>
            <w:vMerge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0" w:type="pct"/>
            <w:gridSpan w:val="3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 сем.</w:t>
            </w:r>
          </w:p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i/>
              </w:rPr>
              <w:t>16</w:t>
            </w:r>
            <w:r w:rsidRPr="007309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975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7309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6" w:type="pct"/>
            <w:gridSpan w:val="3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 сем.</w:t>
            </w:r>
          </w:p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i/>
              </w:rPr>
              <w:t>23</w:t>
            </w:r>
            <w:r w:rsidRPr="007309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975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7309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56" w:type="pct"/>
            <w:gridSpan w:val="3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 сем.</w:t>
            </w:r>
          </w:p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i/>
              </w:rPr>
              <w:t>16</w:t>
            </w:r>
            <w:r w:rsidRPr="007309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975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7309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35" w:type="pct"/>
            <w:gridSpan w:val="3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 сем.</w:t>
            </w:r>
          </w:p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i/>
              </w:rPr>
              <w:t>23</w:t>
            </w:r>
            <w:r w:rsidRPr="007309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0975">
              <w:rPr>
                <w:rFonts w:ascii="Times New Roman" w:eastAsia="Times New Roman" w:hAnsi="Times New Roman" w:cs="Times New Roman"/>
              </w:rPr>
              <w:t>нед</w:t>
            </w:r>
            <w:proofErr w:type="spellEnd"/>
            <w:r w:rsidRPr="007309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2" w:type="pct"/>
            <w:gridSpan w:val="3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5 сем.</w:t>
            </w:r>
          </w:p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i/>
              </w:rPr>
              <w:t xml:space="preserve">17 </w:t>
            </w:r>
            <w:proofErr w:type="spellStart"/>
            <w:r w:rsidRPr="00730975">
              <w:rPr>
                <w:rFonts w:ascii="Times New Roman" w:eastAsia="Times New Roman" w:hAnsi="Times New Roman" w:cs="Times New Roman"/>
                <w:i/>
              </w:rPr>
              <w:t>нед</w:t>
            </w:r>
            <w:proofErr w:type="spellEnd"/>
            <w:r w:rsidRPr="0073097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599" w:type="pct"/>
            <w:gridSpan w:val="3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 сем.</w:t>
            </w:r>
          </w:p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i/>
              </w:rPr>
              <w:t xml:space="preserve">13 </w:t>
            </w:r>
            <w:proofErr w:type="spellStart"/>
            <w:r w:rsidRPr="00730975">
              <w:rPr>
                <w:rFonts w:ascii="Times New Roman" w:eastAsia="Times New Roman" w:hAnsi="Times New Roman" w:cs="Times New Roman"/>
                <w:i/>
              </w:rPr>
              <w:t>нед</w:t>
            </w:r>
            <w:proofErr w:type="spellEnd"/>
            <w:r w:rsidRPr="00730975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AF6133" w:rsidRPr="00730975" w:rsidTr="00BD2434">
        <w:trPr>
          <w:cantSplit/>
          <w:trHeight w:val="2615"/>
        </w:trPr>
        <w:tc>
          <w:tcPr>
            <w:tcW w:w="408" w:type="pct"/>
            <w:vMerge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4" w:type="pct"/>
            <w:vMerge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226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83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27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59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70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26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59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71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76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59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00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188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48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56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  <w:tc>
          <w:tcPr>
            <w:tcW w:w="227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Дисциплины и МДК</w:t>
            </w:r>
          </w:p>
        </w:tc>
        <w:tc>
          <w:tcPr>
            <w:tcW w:w="170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202" w:type="pct"/>
            <w:textDirection w:val="btLr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Практики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-108" w:right="-10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Общеобразовательный цикл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576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746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ОУДб.00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-108" w:right="-10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Базовые общеобразовательные учебные дисциплины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336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459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78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ОУДб.01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ОУДб.02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ОУДб.03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Иностранный язык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ОУДб.04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ОУДб.05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ОУДб.06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ОУДб.07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ОУДб.08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Естествознание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ОУДб.09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ОУДб.10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Родная литература (русская)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ОУДб.11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Астрономия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ОУДп.00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Профильные общеобразовательные учебные дисциплины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224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267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ОУДп.12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-108" w:right="-101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ОУДп.13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ОУДп.14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Экономика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ОУДп.15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УД.00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Дополнительные учебные дисциплины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УД.16</w:t>
            </w:r>
          </w:p>
        </w:tc>
        <w:tc>
          <w:tcPr>
            <w:tcW w:w="1264" w:type="pct"/>
            <w:shd w:val="clear" w:color="auto" w:fill="FFFFFF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Основы проектно-исследовательской деятельности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 xml:space="preserve">Общий гуманитарный и социально-экономический  цикл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76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ОГСЭ.01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Основы философии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ОГСЭ.02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ОГСЭ.03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Иностранный язык в профессиональной деятельности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ОГСЭ.04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Физическая культура/ Адаптивная физическая культура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ОГСЭ.05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Психология общения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EH.00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 xml:space="preserve">Математический и общий естественнонаучный цикл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ЕН.01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ЕН.02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rPr>
          <w:trHeight w:val="422"/>
        </w:trPr>
        <w:tc>
          <w:tcPr>
            <w:tcW w:w="40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Общепрофессиональный цикл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217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ind w:left="-110" w:right="-12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372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ОП.01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Экономика организации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ind w:left="-110" w:right="-123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ОП.02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Финансы, денежное обращение и кредит  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ОП.03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Налоги и налогообложение  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ОП.04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Основы бухгалтерского учета        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ОП.05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Аудит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ОП.06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lastRenderedPageBreak/>
              <w:t>ОП.07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ОП.08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Информационные технологии в профессиональной деятельности/ Адаптивные информационные технологии в профессиональной деятельности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ОП.09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ОП.10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Менеджмент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ОП.11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Статистика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ОП.12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18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178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434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" w:type="pct"/>
            <w:shd w:val="clear" w:color="auto" w:fill="D9D9D9" w:themeFill="background1" w:themeFillShade="D9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216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79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МДК.01.01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Практические основы бухгалтерского учета активов организации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УП.01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ПП.01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Ведение бухгалтерского учета источников формирования активов, выполнение работ по   инвентаризации активов и финансовых обязательств организации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185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МДК.02.01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Практические основы бухгалтерского </w:t>
            </w:r>
            <w:proofErr w:type="gramStart"/>
            <w:r w:rsidRPr="00730975">
              <w:rPr>
                <w:rFonts w:ascii="Times New Roman" w:eastAsia="Times New Roman" w:hAnsi="Times New Roman" w:cs="Times New Roman"/>
              </w:rPr>
              <w:t>учета источников формирования активов организации</w:t>
            </w:r>
            <w:proofErr w:type="gramEnd"/>
            <w:r w:rsidRPr="007309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МДК.02.02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УП.02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ПП.02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Проведение расчетов с бюджетом и внебюджетными фондами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lastRenderedPageBreak/>
              <w:t>МДК.03.01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Организация расчетов с бюджетом и внебюджетными фондами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70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УП.03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ПП.03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ПМ.04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249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МДК.04.01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Технология составления бухгалтерской отчетности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МДК.04.02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Основы анализа бухгалтерской отчетности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48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УП.04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ПП.04</w:t>
            </w:r>
          </w:p>
        </w:tc>
        <w:tc>
          <w:tcPr>
            <w:tcW w:w="1264" w:type="pct"/>
            <w:shd w:val="clear" w:color="auto" w:fill="FFFFFF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ПМ.05</w:t>
            </w:r>
          </w:p>
        </w:tc>
        <w:tc>
          <w:tcPr>
            <w:tcW w:w="1264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30975"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</w:p>
        </w:tc>
        <w:tc>
          <w:tcPr>
            <w:tcW w:w="159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  <w:tc>
          <w:tcPr>
            <w:tcW w:w="18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48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6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МДК.05.01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Выполнение работ по должности 23369 Кассир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" w:type="pct"/>
            <w:vAlign w:val="center"/>
          </w:tcPr>
          <w:p w:rsidR="00AF6133" w:rsidRPr="00730975" w:rsidRDefault="00AF6133" w:rsidP="00BD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УП.05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Учебная практика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ПП.05</w:t>
            </w: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 xml:space="preserve">Производственная практика 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pct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576</w:t>
            </w: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826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left="-88" w:right="-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547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669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598</w:t>
            </w: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244</w:t>
            </w: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216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ПДП.00</w:t>
            </w:r>
          </w:p>
        </w:tc>
        <w:tc>
          <w:tcPr>
            <w:tcW w:w="1264" w:type="pct"/>
            <w:shd w:val="clear" w:color="auto" w:fill="FFFFFF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Преддипломная</w:t>
            </w:r>
            <w:r w:rsidRPr="0073097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730975">
              <w:rPr>
                <w:rFonts w:ascii="Times New Roman" w:eastAsia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</w:tr>
      <w:tr w:rsidR="00AF6133" w:rsidRPr="00730975" w:rsidTr="00BD2434">
        <w:tc>
          <w:tcPr>
            <w:tcW w:w="408" w:type="pct"/>
            <w:shd w:val="clear" w:color="auto" w:fill="FFFFFF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ПА.00</w:t>
            </w:r>
          </w:p>
        </w:tc>
        <w:tc>
          <w:tcPr>
            <w:tcW w:w="1264" w:type="pct"/>
            <w:shd w:val="clear" w:color="auto" w:fill="FFFFFF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Промежуточная</w:t>
            </w:r>
            <w:r w:rsidRPr="00730975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730975">
              <w:rPr>
                <w:rFonts w:ascii="Times New Roman" w:eastAsia="Times New Roman" w:hAnsi="Times New Roman" w:cs="Times New Roman"/>
                <w:b/>
              </w:rPr>
              <w:t>аттестация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408" w:type="pct"/>
            <w:shd w:val="clear" w:color="auto" w:fill="FFFFFF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ГИА.00</w:t>
            </w:r>
          </w:p>
        </w:tc>
        <w:tc>
          <w:tcPr>
            <w:tcW w:w="1264" w:type="pct"/>
            <w:shd w:val="clear" w:color="auto" w:fill="FFFFFF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Государственная</w:t>
            </w:r>
            <w:r w:rsidRPr="0073097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30975">
              <w:rPr>
                <w:rFonts w:ascii="Times New Roman" w:eastAsia="Times New Roman" w:hAnsi="Times New Roman" w:cs="Times New Roman"/>
                <w:b/>
              </w:rPr>
              <w:t xml:space="preserve">итоговая </w:t>
            </w:r>
            <w:r w:rsidRPr="00730975">
              <w:rPr>
                <w:rFonts w:ascii="Times New Roman" w:eastAsia="Times New Roman" w:hAnsi="Times New Roman" w:cs="Times New Roman"/>
                <w:b/>
                <w:spacing w:val="-1"/>
              </w:rPr>
              <w:t>аттестация,</w:t>
            </w:r>
            <w:r w:rsidRPr="00730975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730975">
              <w:rPr>
                <w:rFonts w:ascii="Times New Roman" w:eastAsia="Times New Roman" w:hAnsi="Times New Roman" w:cs="Times New Roman"/>
                <w:b/>
              </w:rPr>
              <w:t>включающая</w:t>
            </w:r>
            <w:r w:rsidRPr="0073097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730975">
              <w:rPr>
                <w:rFonts w:ascii="Times New Roman" w:eastAsia="Times New Roman" w:hAnsi="Times New Roman" w:cs="Times New Roman"/>
                <w:b/>
              </w:rPr>
              <w:t>демонстрационный экзамен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" w:type="pct"/>
            <w:vAlign w:val="bottom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216</w:t>
            </w: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6133" w:rsidRPr="00730975" w:rsidTr="00BD2434">
        <w:tc>
          <w:tcPr>
            <w:tcW w:w="1672" w:type="pct"/>
            <w:gridSpan w:val="2"/>
            <w:shd w:val="clear" w:color="auto" w:fill="FFFFFF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8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612</w:t>
            </w: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3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  <w:vAlign w:val="center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862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583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171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7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705</w:t>
            </w:r>
          </w:p>
        </w:tc>
        <w:tc>
          <w:tcPr>
            <w:tcW w:w="159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0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144</w:t>
            </w:r>
          </w:p>
        </w:tc>
        <w:tc>
          <w:tcPr>
            <w:tcW w:w="18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598</w:t>
            </w:r>
          </w:p>
        </w:tc>
        <w:tc>
          <w:tcPr>
            <w:tcW w:w="148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56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227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496</w:t>
            </w:r>
          </w:p>
        </w:tc>
        <w:tc>
          <w:tcPr>
            <w:tcW w:w="170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02" w:type="pct"/>
          </w:tcPr>
          <w:p w:rsidR="00AF6133" w:rsidRPr="00730975" w:rsidRDefault="00AF6133" w:rsidP="00BD24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975">
              <w:rPr>
                <w:rFonts w:ascii="Times New Roman" w:eastAsia="Times New Roman" w:hAnsi="Times New Roman" w:cs="Times New Roman"/>
                <w:b/>
              </w:rPr>
              <w:t>360</w:t>
            </w:r>
          </w:p>
        </w:tc>
      </w:tr>
    </w:tbl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ind w:firstLine="709"/>
        <w:jc w:val="both"/>
      </w:pPr>
      <w:r w:rsidRPr="00730975">
        <w:rPr>
          <w:rFonts w:ascii="Times New Roman" w:hAnsi="Times New Roman" w:cs="Times New Roman"/>
          <w:sz w:val="28"/>
          <w:szCs w:val="28"/>
        </w:rPr>
        <w:t>В календарном учебном графике указываются периоды осуществления всех видов учебной деятельности (учебных занятий, промежуточной аттестации, проведение всех видов практик, выполнение и защиты выпускной квалификационной работы) и периоды каникул. Календарный учебный график для квалификации «бухгалтер» представлен в Приложении 1</w:t>
      </w:r>
      <w:r w:rsidRPr="00730975">
        <w:t>.</w:t>
      </w:r>
    </w:p>
    <w:p w:rsidR="00AF6133" w:rsidRPr="00730975" w:rsidRDefault="00AF6133" w:rsidP="00AF6133">
      <w:pPr>
        <w:ind w:firstLine="709"/>
        <w:jc w:val="both"/>
        <w:sectPr w:rsidR="00AF6133" w:rsidRPr="00730975" w:rsidSect="00BD243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6133" w:rsidRPr="00730975" w:rsidRDefault="00AF6133" w:rsidP="00AF6133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6711415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5.3. Рабочая программа воспитания и календарный план воспитательной работы</w:t>
      </w:r>
      <w:bookmarkEnd w:id="22"/>
    </w:p>
    <w:p w:rsidR="00AF6133" w:rsidRPr="00730975" w:rsidRDefault="00AF6133" w:rsidP="00AF6133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5.3.1. Воспитание </w:t>
      </w:r>
      <w:proofErr w:type="gramStart"/>
      <w:r w:rsidRPr="007309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0975">
        <w:rPr>
          <w:rFonts w:ascii="Times New Roman" w:hAnsi="Times New Roman" w:cs="Times New Roman"/>
          <w:sz w:val="28"/>
          <w:szCs w:val="28"/>
        </w:rPr>
        <w:t xml:space="preserve"> при освоении ими специальности 38.02.01 Экономика и бухгалтерский учет (по отраслям) в Колледже осуществляется на основе включаемых в ОП рабочей программы воспитания и календарного плана воспитательной работы, разрабатываемых и утверждаемых Колледжем самостоятельно.</w:t>
      </w:r>
    </w:p>
    <w:p w:rsidR="00AF6133" w:rsidRPr="00730975" w:rsidRDefault="00AF6133" w:rsidP="00AF6133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Цель рабочей программы воспитания – создание воспитательного пространства колледжа, обеспечивающего условия для самоопределения и </w:t>
      </w:r>
      <w:proofErr w:type="gramStart"/>
      <w:r w:rsidRPr="0073097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73097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</w:r>
    </w:p>
    <w:p w:rsidR="00AF6133" w:rsidRPr="00730975" w:rsidRDefault="00AF6133" w:rsidP="00AF6133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5.3.2. Рабочая программа воспитания и календарный план воспитательной работы разработана в соответствии с предъявляемыми требованиями.</w:t>
      </w:r>
    </w:p>
    <w:p w:rsidR="00AF6133" w:rsidRPr="00730975" w:rsidRDefault="00AF6133" w:rsidP="00AF6133">
      <w:pPr>
        <w:tabs>
          <w:tab w:val="left" w:pos="1005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5.3.3. Рабочая программа воспитания и календарный план воспитательной работы представлены в Приложении </w:t>
      </w:r>
      <w:r w:rsidR="00B7552D">
        <w:rPr>
          <w:rFonts w:ascii="Times New Roman" w:hAnsi="Times New Roman" w:cs="Times New Roman"/>
          <w:sz w:val="28"/>
          <w:szCs w:val="28"/>
        </w:rPr>
        <w:t>3</w:t>
      </w:r>
      <w:r w:rsidRPr="00730975">
        <w:rPr>
          <w:rFonts w:ascii="Times New Roman" w:hAnsi="Times New Roman" w:cs="Times New Roman"/>
          <w:sz w:val="28"/>
          <w:szCs w:val="28"/>
        </w:rPr>
        <w:t>.</w:t>
      </w:r>
    </w:p>
    <w:p w:rsidR="00AF6133" w:rsidRPr="00730975" w:rsidRDefault="00AF6133" w:rsidP="00AF6133">
      <w:pPr>
        <w:spacing w:after="0"/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sectPr w:rsidR="00AF6133" w:rsidRPr="00730975" w:rsidSect="00BD243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6133" w:rsidRPr="00730975" w:rsidRDefault="00AF6133" w:rsidP="00AF6133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23" w:name="_Toc96711416"/>
      <w:r w:rsidRPr="00730975">
        <w:rPr>
          <w:rFonts w:ascii="Times New Roman" w:hAnsi="Times New Roman" w:cs="Times New Roman"/>
          <w:color w:val="auto"/>
        </w:rPr>
        <w:lastRenderedPageBreak/>
        <w:t>Раздел</w:t>
      </w:r>
      <w:r w:rsidRPr="00730975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6.</w:t>
      </w:r>
      <w:r w:rsidRPr="00730975">
        <w:rPr>
          <w:rFonts w:ascii="Times New Roman" w:hAnsi="Times New Roman" w:cs="Times New Roman"/>
          <w:color w:val="auto"/>
          <w:spacing w:val="2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Условия</w:t>
      </w:r>
      <w:r w:rsidRPr="00730975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реализации</w:t>
      </w:r>
      <w:r w:rsidRPr="0073097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образовательной</w:t>
      </w:r>
      <w:r w:rsidRPr="00730975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программы</w:t>
      </w:r>
      <w:bookmarkEnd w:id="23"/>
    </w:p>
    <w:p w:rsidR="00AF6133" w:rsidRPr="00730975" w:rsidRDefault="00AF6133" w:rsidP="00AF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96711417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6.1.</w:t>
      </w:r>
      <w:r w:rsidRPr="00730975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</w:t>
      </w:r>
      <w:r w:rsidRPr="0073097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 материально-техническому</w:t>
      </w:r>
      <w:r w:rsidRPr="00730975">
        <w:rPr>
          <w:rFonts w:ascii="Times New Roman" w:hAnsi="Times New Roman" w:cs="Times New Roman"/>
          <w:b w:val="0"/>
          <w:color w:val="auto"/>
          <w:spacing w:val="-9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оснащению</w:t>
      </w:r>
      <w:r w:rsidRPr="0073097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образовательной программы</w:t>
      </w:r>
      <w:bookmarkEnd w:id="24"/>
    </w:p>
    <w:p w:rsidR="00AF6133" w:rsidRPr="00730975" w:rsidRDefault="00AF6133" w:rsidP="00AF6133">
      <w:pPr>
        <w:pStyle w:val="af"/>
        <w:numPr>
          <w:ilvl w:val="2"/>
          <w:numId w:val="4"/>
        </w:numPr>
        <w:tabs>
          <w:tab w:val="left" w:pos="1570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>Специальные помещения представляют собой учебные аудитории для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проведения занятий всех видов, предусмотренных образовательной программой по специальности </w:t>
      </w:r>
      <w:r w:rsidRPr="00730975">
        <w:rPr>
          <w:rStyle w:val="FontStyle11"/>
          <w:sz w:val="28"/>
          <w:szCs w:val="28"/>
        </w:rPr>
        <w:t>38.02.01 Экономика и бухгалтерский учет (по отраслям)</w:t>
      </w:r>
      <w:r w:rsidRPr="00730975">
        <w:rPr>
          <w:sz w:val="28"/>
          <w:szCs w:val="28"/>
        </w:rPr>
        <w:t>, в том числе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групповых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индивидуальных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консультаций,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текущего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контроля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промежуточной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аттестации, а также помещения для самостоятельной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работы, лаборатории,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оснащенные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оборудованием,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техническими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средствами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обучения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материалами,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учитывающими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требования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международных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стандартов.</w:t>
      </w:r>
      <w:proofErr w:type="gramEnd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r w:rsidRPr="00730975">
        <w:rPr>
          <w:b/>
          <w:sz w:val="28"/>
          <w:szCs w:val="28"/>
        </w:rPr>
        <w:t>Перечень</w:t>
      </w:r>
      <w:r w:rsidRPr="00730975">
        <w:rPr>
          <w:b/>
          <w:spacing w:val="-7"/>
          <w:sz w:val="28"/>
          <w:szCs w:val="28"/>
        </w:rPr>
        <w:t xml:space="preserve"> специальных помещений</w:t>
      </w:r>
    </w:p>
    <w:p w:rsidR="00AF6133" w:rsidRPr="00730975" w:rsidRDefault="00AF6133" w:rsidP="00AF6133">
      <w:pPr>
        <w:pStyle w:val="3"/>
        <w:tabs>
          <w:tab w:val="left" w:pos="10050"/>
        </w:tabs>
        <w:spacing w:before="8" w:line="276" w:lineRule="auto"/>
        <w:ind w:left="0" w:right="-1" w:firstLine="709"/>
        <w:rPr>
          <w:sz w:val="28"/>
          <w:szCs w:val="28"/>
        </w:rPr>
      </w:pPr>
    </w:p>
    <w:p w:rsidR="00AF6133" w:rsidRPr="00730975" w:rsidRDefault="00AF6133" w:rsidP="00AF6133">
      <w:pPr>
        <w:pStyle w:val="3"/>
        <w:tabs>
          <w:tab w:val="left" w:pos="10050"/>
        </w:tabs>
        <w:spacing w:before="8" w:line="276" w:lineRule="auto"/>
        <w:ind w:left="0" w:right="-1" w:firstLine="709"/>
        <w:rPr>
          <w:sz w:val="28"/>
          <w:szCs w:val="28"/>
        </w:rPr>
      </w:pPr>
      <w:bookmarkStart w:id="25" w:name="_Toc89077524"/>
      <w:bookmarkStart w:id="26" w:name="_Toc89168362"/>
      <w:bookmarkStart w:id="27" w:name="_Toc96711418"/>
      <w:r w:rsidRPr="00730975">
        <w:rPr>
          <w:sz w:val="28"/>
          <w:szCs w:val="28"/>
        </w:rPr>
        <w:t>Кабинеты:</w:t>
      </w:r>
      <w:bookmarkEnd w:id="25"/>
      <w:bookmarkEnd w:id="26"/>
      <w:bookmarkEnd w:id="27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/>
        <w:rPr>
          <w:sz w:val="28"/>
          <w:szCs w:val="28"/>
        </w:rPr>
      </w:pPr>
      <w:proofErr w:type="gramStart"/>
      <w:r w:rsidRPr="00730975">
        <w:rPr>
          <w:rStyle w:val="fontstyle01"/>
          <w:color w:val="auto"/>
          <w:sz w:val="28"/>
          <w:szCs w:val="28"/>
        </w:rPr>
        <w:t>социально-экономических дисциплин;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иностранного языка;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математики;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экологических основ природопользования;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экономики организации;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документационного обеспечения управления;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финансов, денежного обращения и кредита;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бухгалтерского учета, налогообложения и аудита;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основ предпринимательской деятельности;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анализа финансово-хозяйственной деятельности;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безопасности жизнедеятельности.</w:t>
      </w:r>
      <w:r w:rsidRPr="00730975">
        <w:rPr>
          <w:sz w:val="28"/>
          <w:szCs w:val="28"/>
        </w:rPr>
        <w:br/>
      </w:r>
      <w:proofErr w:type="gramEnd"/>
    </w:p>
    <w:p w:rsidR="00AF6133" w:rsidRPr="00730975" w:rsidRDefault="00AF6133" w:rsidP="00AF6133">
      <w:pPr>
        <w:pStyle w:val="3"/>
        <w:tabs>
          <w:tab w:val="left" w:pos="10050"/>
        </w:tabs>
        <w:spacing w:line="276" w:lineRule="auto"/>
        <w:ind w:left="0" w:right="-1" w:firstLine="709"/>
        <w:rPr>
          <w:sz w:val="28"/>
          <w:szCs w:val="28"/>
        </w:rPr>
      </w:pPr>
      <w:bookmarkStart w:id="28" w:name="_Toc89077525"/>
      <w:bookmarkStart w:id="29" w:name="_Toc89168363"/>
      <w:bookmarkStart w:id="30" w:name="_Toc96711419"/>
      <w:r w:rsidRPr="00730975">
        <w:rPr>
          <w:sz w:val="28"/>
          <w:szCs w:val="28"/>
        </w:rPr>
        <w:t>Лаборатории:</w:t>
      </w:r>
      <w:bookmarkEnd w:id="28"/>
      <w:bookmarkEnd w:id="29"/>
      <w:bookmarkEnd w:id="30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/>
        <w:rPr>
          <w:spacing w:val="1"/>
          <w:sz w:val="28"/>
          <w:szCs w:val="28"/>
        </w:rPr>
      </w:pPr>
      <w:r w:rsidRPr="00730975">
        <w:rPr>
          <w:rStyle w:val="fontstyle01"/>
          <w:color w:val="auto"/>
          <w:sz w:val="28"/>
          <w:szCs w:val="28"/>
        </w:rPr>
        <w:t>информационных технологий в профессиональной деятельности;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учебная бухгалтерия.</w:t>
      </w:r>
      <w:r w:rsidRPr="00730975">
        <w:rPr>
          <w:sz w:val="28"/>
          <w:szCs w:val="28"/>
        </w:rPr>
        <w:br/>
      </w:r>
    </w:p>
    <w:p w:rsidR="00AF6133" w:rsidRPr="00730975" w:rsidRDefault="00AF6133" w:rsidP="00AF6133">
      <w:pPr>
        <w:tabs>
          <w:tab w:val="left" w:pos="10050"/>
        </w:tabs>
        <w:suppressAutoHyphens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730975">
        <w:rPr>
          <w:rFonts w:ascii="Times New Roman" w:hAnsi="Times New Roman" w:cs="Times New Roman"/>
          <w:b/>
          <w:sz w:val="28"/>
          <w:szCs w:val="28"/>
        </w:rPr>
        <w:t>Спортивный комплекс</w:t>
      </w:r>
    </w:p>
    <w:p w:rsidR="00AF6133" w:rsidRPr="00730975" w:rsidRDefault="00AF6133" w:rsidP="00AF6133">
      <w:pPr>
        <w:tabs>
          <w:tab w:val="left" w:pos="10050"/>
        </w:tabs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спортивный зал.</w:t>
      </w:r>
    </w:p>
    <w:p w:rsidR="00AF6133" w:rsidRPr="00730975" w:rsidRDefault="00AF6133" w:rsidP="00AF6133">
      <w:pPr>
        <w:pStyle w:val="3"/>
        <w:tabs>
          <w:tab w:val="left" w:pos="10050"/>
        </w:tabs>
        <w:spacing w:before="90" w:line="276" w:lineRule="auto"/>
        <w:ind w:left="0" w:right="-1" w:firstLine="709"/>
        <w:rPr>
          <w:sz w:val="28"/>
          <w:szCs w:val="28"/>
        </w:rPr>
      </w:pPr>
      <w:bookmarkStart w:id="31" w:name="_Toc89077526"/>
      <w:bookmarkStart w:id="32" w:name="_Toc89168364"/>
      <w:bookmarkStart w:id="33" w:name="_Toc96711420"/>
      <w:r w:rsidRPr="00730975">
        <w:rPr>
          <w:sz w:val="28"/>
          <w:szCs w:val="28"/>
        </w:rPr>
        <w:t>Залы:</w:t>
      </w:r>
      <w:bookmarkEnd w:id="31"/>
      <w:bookmarkEnd w:id="32"/>
      <w:bookmarkEnd w:id="33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/>
        <w:rPr>
          <w:sz w:val="28"/>
          <w:szCs w:val="28"/>
        </w:rPr>
      </w:pPr>
      <w:r w:rsidRPr="00730975">
        <w:rPr>
          <w:rStyle w:val="fontstyle01"/>
          <w:color w:val="auto"/>
          <w:sz w:val="28"/>
          <w:szCs w:val="28"/>
        </w:rPr>
        <w:t>библиотека, читальный зал с выходом в интернет;</w:t>
      </w:r>
      <w:r w:rsidRPr="00730975">
        <w:rPr>
          <w:sz w:val="28"/>
          <w:szCs w:val="28"/>
        </w:rPr>
        <w:br/>
      </w:r>
      <w:r w:rsidRPr="00730975">
        <w:rPr>
          <w:rStyle w:val="fontstyle01"/>
          <w:color w:val="auto"/>
          <w:sz w:val="28"/>
          <w:szCs w:val="28"/>
        </w:rPr>
        <w:t>актовый зал.</w:t>
      </w:r>
    </w:p>
    <w:p w:rsidR="00AF6133" w:rsidRPr="00730975" w:rsidRDefault="00AF6133" w:rsidP="00AF6133">
      <w:pPr>
        <w:pStyle w:val="af"/>
        <w:numPr>
          <w:ilvl w:val="2"/>
          <w:numId w:val="4"/>
        </w:numPr>
        <w:tabs>
          <w:tab w:val="left" w:pos="1522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lastRenderedPageBreak/>
        <w:t>Материально-техническое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оснащение</w:t>
      </w:r>
      <w:r w:rsidRPr="00730975">
        <w:rPr>
          <w:b/>
          <w:spacing w:val="-5"/>
          <w:sz w:val="28"/>
          <w:szCs w:val="28"/>
        </w:rPr>
        <w:t xml:space="preserve"> </w:t>
      </w:r>
      <w:r w:rsidRPr="00730975">
        <w:rPr>
          <w:sz w:val="28"/>
          <w:szCs w:val="28"/>
        </w:rPr>
        <w:t>лабораторий,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мастерских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баз</w:t>
      </w:r>
      <w:r w:rsidRPr="00730975">
        <w:rPr>
          <w:spacing w:val="-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практики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специальности.</w:t>
      </w: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spacing w:val="1"/>
          <w:sz w:val="28"/>
          <w:szCs w:val="28"/>
        </w:rPr>
      </w:pPr>
      <w:proofErr w:type="gramStart"/>
      <w:r w:rsidRPr="00730975">
        <w:rPr>
          <w:spacing w:val="1"/>
          <w:sz w:val="28"/>
          <w:szCs w:val="28"/>
        </w:rPr>
        <w:t xml:space="preserve">ГБПОУ КК ЕПК располагает </w:t>
      </w:r>
      <w:r w:rsidRPr="00730975">
        <w:rPr>
          <w:sz w:val="28"/>
          <w:szCs w:val="28"/>
        </w:rPr>
        <w:t>материально-технической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базой,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обеспечивающей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проведение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всех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видов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дисциплинарной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междисциплинарной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подготовки,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лабораторной,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практической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обучающихся,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предусмотренных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учебным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планом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соответствующей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действующим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санитарным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противопожарным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правилам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нормам.</w:t>
      </w:r>
      <w:r w:rsidRPr="00730975">
        <w:rPr>
          <w:spacing w:val="1"/>
          <w:sz w:val="28"/>
          <w:szCs w:val="28"/>
        </w:rPr>
        <w:t xml:space="preserve"> </w:t>
      </w:r>
      <w:proofErr w:type="gramEnd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Минимально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необходимый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для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ООП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перечень материально-технического обеспечения,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включает в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себя:</w:t>
      </w:r>
    </w:p>
    <w:p w:rsidR="00AF6133" w:rsidRPr="00730975" w:rsidRDefault="00AF6133" w:rsidP="00AF6133">
      <w:pPr>
        <w:pStyle w:val="ad"/>
        <w:tabs>
          <w:tab w:val="left" w:pos="10050"/>
        </w:tabs>
        <w:spacing w:before="2" w:line="276" w:lineRule="auto"/>
        <w:ind w:right="-1" w:firstLine="709"/>
        <w:rPr>
          <w:sz w:val="28"/>
          <w:szCs w:val="28"/>
        </w:rPr>
      </w:pPr>
    </w:p>
    <w:p w:rsidR="00AF6133" w:rsidRPr="00730975" w:rsidRDefault="00AF6133" w:rsidP="00AF6133">
      <w:pPr>
        <w:pStyle w:val="3"/>
        <w:numPr>
          <w:ilvl w:val="3"/>
          <w:numId w:val="4"/>
        </w:numPr>
        <w:tabs>
          <w:tab w:val="left" w:pos="1709"/>
          <w:tab w:val="left" w:pos="10050"/>
        </w:tabs>
        <w:spacing w:line="276" w:lineRule="auto"/>
        <w:ind w:left="0" w:right="-1" w:firstLine="709"/>
        <w:jc w:val="left"/>
        <w:rPr>
          <w:b w:val="0"/>
          <w:sz w:val="28"/>
          <w:szCs w:val="28"/>
        </w:rPr>
      </w:pPr>
      <w:bookmarkStart w:id="34" w:name="_Toc89077527"/>
      <w:bookmarkStart w:id="35" w:name="_Toc89168365"/>
      <w:bookmarkStart w:id="36" w:name="_Toc96711421"/>
      <w:r w:rsidRPr="00730975">
        <w:rPr>
          <w:b w:val="0"/>
          <w:sz w:val="28"/>
          <w:szCs w:val="28"/>
        </w:rPr>
        <w:t>Оснащение</w:t>
      </w:r>
      <w:r w:rsidRPr="00730975">
        <w:rPr>
          <w:b w:val="0"/>
          <w:spacing w:val="-2"/>
          <w:sz w:val="28"/>
          <w:szCs w:val="28"/>
        </w:rPr>
        <w:t xml:space="preserve"> </w:t>
      </w:r>
      <w:r w:rsidRPr="00730975">
        <w:rPr>
          <w:b w:val="0"/>
          <w:sz w:val="28"/>
          <w:szCs w:val="28"/>
        </w:rPr>
        <w:t>лабораторий</w:t>
      </w:r>
      <w:bookmarkEnd w:id="34"/>
      <w:bookmarkEnd w:id="35"/>
      <w:bookmarkEnd w:id="36"/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b/>
          <w:i/>
          <w:sz w:val="28"/>
          <w:szCs w:val="28"/>
        </w:rPr>
      </w:pPr>
      <w:r w:rsidRPr="00730975">
        <w:rPr>
          <w:b/>
          <w:i/>
          <w:sz w:val="28"/>
          <w:szCs w:val="28"/>
        </w:rPr>
        <w:t>Учебная лаборатория «Информационных технологий в профессиональной деятельности»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Оснащается: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компьютерами по количеству </w:t>
      </w:r>
      <w:proofErr w:type="gramStart"/>
      <w:r w:rsidRPr="00730975">
        <w:rPr>
          <w:sz w:val="28"/>
          <w:szCs w:val="28"/>
        </w:rPr>
        <w:t>обучающихся</w:t>
      </w:r>
      <w:proofErr w:type="gramEnd"/>
      <w:r w:rsidRPr="00730975">
        <w:rPr>
          <w:sz w:val="28"/>
          <w:szCs w:val="28"/>
        </w:rPr>
        <w:t xml:space="preserve"> и 1 компьютер преподавателя, оснащенными оборудованием для выхода в информационно-телекоммуникационную сеть Интернет;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программным обеспечением: операционной системой </w:t>
      </w:r>
      <w:proofErr w:type="spellStart"/>
      <w:r w:rsidRPr="00730975">
        <w:rPr>
          <w:sz w:val="28"/>
          <w:szCs w:val="28"/>
        </w:rPr>
        <w:t>Windows</w:t>
      </w:r>
      <w:proofErr w:type="spellEnd"/>
      <w:r w:rsidRPr="00730975">
        <w:rPr>
          <w:sz w:val="28"/>
          <w:szCs w:val="28"/>
        </w:rPr>
        <w:t xml:space="preserve">;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пакетами лицензионных программ (по выбору образовательной организации): </w:t>
      </w:r>
      <w:proofErr w:type="gramStart"/>
      <w:r w:rsidRPr="00730975">
        <w:rPr>
          <w:sz w:val="28"/>
          <w:szCs w:val="28"/>
        </w:rPr>
        <w:t xml:space="preserve">MS </w:t>
      </w:r>
      <w:proofErr w:type="spellStart"/>
      <w:r w:rsidRPr="00730975">
        <w:rPr>
          <w:sz w:val="28"/>
          <w:szCs w:val="28"/>
        </w:rPr>
        <w:t>Office</w:t>
      </w:r>
      <w:proofErr w:type="spellEnd"/>
      <w:r w:rsidRPr="00730975">
        <w:rPr>
          <w:sz w:val="28"/>
          <w:szCs w:val="28"/>
        </w:rPr>
        <w:t xml:space="preserve"> 2016, СПС </w:t>
      </w:r>
      <w:proofErr w:type="spellStart"/>
      <w:r w:rsidRPr="00730975">
        <w:rPr>
          <w:sz w:val="28"/>
          <w:szCs w:val="28"/>
        </w:rPr>
        <w:t>КонсультантПлюс</w:t>
      </w:r>
      <w:proofErr w:type="spellEnd"/>
      <w:r w:rsidRPr="00730975">
        <w:rPr>
          <w:sz w:val="28"/>
          <w:szCs w:val="28"/>
        </w:rPr>
        <w:t>, ГАРАНТ, бухгалтерская справочная система (БСС) «Система Главбух», «1С» (серия программ «1С:</w:t>
      </w:r>
      <w:proofErr w:type="gramEnd"/>
      <w:r w:rsidRPr="00730975">
        <w:rPr>
          <w:sz w:val="28"/>
          <w:szCs w:val="28"/>
        </w:rPr>
        <w:t xml:space="preserve"> Бухгалтерия»), «</w:t>
      </w:r>
      <w:proofErr w:type="spellStart"/>
      <w:r w:rsidRPr="00730975">
        <w:rPr>
          <w:sz w:val="28"/>
          <w:szCs w:val="28"/>
        </w:rPr>
        <w:t>АйТи</w:t>
      </w:r>
      <w:proofErr w:type="spellEnd"/>
      <w:r w:rsidRPr="00730975">
        <w:rPr>
          <w:sz w:val="28"/>
          <w:szCs w:val="28"/>
        </w:rPr>
        <w:t xml:space="preserve">» (семейство «БОСС»), «Атлант </w:t>
      </w:r>
      <w:proofErr w:type="gramStart"/>
      <w:r w:rsidRPr="00730975">
        <w:rPr>
          <w:sz w:val="28"/>
          <w:szCs w:val="28"/>
        </w:rPr>
        <w:t>–</w:t>
      </w:r>
      <w:proofErr w:type="spellStart"/>
      <w:r w:rsidRPr="00730975">
        <w:rPr>
          <w:sz w:val="28"/>
          <w:szCs w:val="28"/>
        </w:rPr>
        <w:t>И</w:t>
      </w:r>
      <w:proofErr w:type="gramEnd"/>
      <w:r w:rsidRPr="00730975">
        <w:rPr>
          <w:sz w:val="28"/>
          <w:szCs w:val="28"/>
        </w:rPr>
        <w:t>нформ</w:t>
      </w:r>
      <w:proofErr w:type="spellEnd"/>
      <w:r w:rsidRPr="00730975">
        <w:rPr>
          <w:sz w:val="28"/>
          <w:szCs w:val="28"/>
        </w:rPr>
        <w:t>» (серия «Аккорд»), «Галактика – Парус» (серия программ «Галактика» и «Парус»), «ДИЦ» («Турбо – бухгалтер»), «Интеллект – сервис» (серия «БЭСТ»), «</w:t>
      </w:r>
      <w:proofErr w:type="spellStart"/>
      <w:r w:rsidRPr="00730975">
        <w:rPr>
          <w:sz w:val="28"/>
          <w:szCs w:val="28"/>
        </w:rPr>
        <w:t>Инфин</w:t>
      </w:r>
      <w:proofErr w:type="spellEnd"/>
      <w:r w:rsidRPr="00730975">
        <w:rPr>
          <w:sz w:val="28"/>
          <w:szCs w:val="28"/>
        </w:rPr>
        <w:t>» (серия программных продуктов от «мини» до «макси»), «Информатик» («Инфо – бухгалтер»), «</w:t>
      </w:r>
      <w:proofErr w:type="spellStart"/>
      <w:r w:rsidRPr="00730975">
        <w:rPr>
          <w:sz w:val="28"/>
          <w:szCs w:val="28"/>
        </w:rPr>
        <w:t>Инфософт</w:t>
      </w:r>
      <w:proofErr w:type="spellEnd"/>
      <w:r w:rsidRPr="00730975">
        <w:rPr>
          <w:sz w:val="28"/>
          <w:szCs w:val="28"/>
        </w:rPr>
        <w:t>» («Интегратор»), «Омега» (серия «</w:t>
      </w:r>
      <w:proofErr w:type="spellStart"/>
      <w:r w:rsidRPr="00730975">
        <w:rPr>
          <w:sz w:val="28"/>
          <w:szCs w:val="28"/>
        </w:rPr>
        <w:t>Abacus</w:t>
      </w:r>
      <w:proofErr w:type="spellEnd"/>
      <w:r w:rsidRPr="00730975">
        <w:rPr>
          <w:sz w:val="28"/>
          <w:szCs w:val="28"/>
        </w:rPr>
        <w:t>»), «</w:t>
      </w:r>
      <w:proofErr w:type="spellStart"/>
      <w:r w:rsidRPr="00730975">
        <w:rPr>
          <w:sz w:val="28"/>
          <w:szCs w:val="28"/>
        </w:rPr>
        <w:t>Цифей</w:t>
      </w:r>
      <w:proofErr w:type="spellEnd"/>
      <w:r w:rsidRPr="00730975">
        <w:rPr>
          <w:sz w:val="28"/>
          <w:szCs w:val="28"/>
        </w:rPr>
        <w:t>» («Эталон») и «R-</w:t>
      </w:r>
      <w:proofErr w:type="spellStart"/>
      <w:r w:rsidRPr="00730975">
        <w:rPr>
          <w:sz w:val="28"/>
          <w:szCs w:val="28"/>
        </w:rPr>
        <w:t>Style</w:t>
      </w:r>
      <w:proofErr w:type="spellEnd"/>
      <w:r w:rsidRPr="00730975">
        <w:rPr>
          <w:sz w:val="28"/>
          <w:szCs w:val="28"/>
        </w:rPr>
        <w:t xml:space="preserve"> </w:t>
      </w:r>
      <w:proofErr w:type="spellStart"/>
      <w:r w:rsidRPr="00730975">
        <w:rPr>
          <w:sz w:val="28"/>
          <w:szCs w:val="28"/>
        </w:rPr>
        <w:t>Software</w:t>
      </w:r>
      <w:proofErr w:type="spellEnd"/>
      <w:r w:rsidRPr="00730975">
        <w:rPr>
          <w:sz w:val="28"/>
          <w:szCs w:val="28"/>
        </w:rPr>
        <w:t xml:space="preserve"> </w:t>
      </w:r>
      <w:proofErr w:type="spellStart"/>
      <w:r w:rsidRPr="00730975">
        <w:rPr>
          <w:sz w:val="28"/>
          <w:szCs w:val="28"/>
        </w:rPr>
        <w:t>Lab</w:t>
      </w:r>
      <w:proofErr w:type="spellEnd"/>
      <w:r w:rsidRPr="00730975">
        <w:rPr>
          <w:sz w:val="28"/>
          <w:szCs w:val="28"/>
        </w:rPr>
        <w:t xml:space="preserve">» («Универсальная бухгалтерия Кирилла и </w:t>
      </w:r>
      <w:proofErr w:type="spellStart"/>
      <w:r w:rsidRPr="00730975">
        <w:rPr>
          <w:sz w:val="28"/>
          <w:szCs w:val="28"/>
        </w:rPr>
        <w:t>Мефодия</w:t>
      </w:r>
      <w:proofErr w:type="spellEnd"/>
      <w:r w:rsidRPr="00730975">
        <w:rPr>
          <w:sz w:val="28"/>
          <w:szCs w:val="28"/>
        </w:rPr>
        <w:t>», серия RS-</w:t>
      </w:r>
      <w:proofErr w:type="spellStart"/>
      <w:r w:rsidRPr="00730975">
        <w:rPr>
          <w:sz w:val="28"/>
          <w:szCs w:val="28"/>
        </w:rPr>
        <w:t>Balance</w:t>
      </w:r>
      <w:proofErr w:type="spellEnd"/>
      <w:r w:rsidRPr="00730975">
        <w:rPr>
          <w:sz w:val="28"/>
          <w:szCs w:val="28"/>
        </w:rPr>
        <w:t xml:space="preserve">);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рабочими местами по количеству </w:t>
      </w:r>
      <w:proofErr w:type="gramStart"/>
      <w:r w:rsidRPr="00730975">
        <w:rPr>
          <w:sz w:val="28"/>
          <w:szCs w:val="28"/>
        </w:rPr>
        <w:t>обучающихся</w:t>
      </w:r>
      <w:proofErr w:type="gramEnd"/>
      <w:r w:rsidRPr="00730975">
        <w:rPr>
          <w:sz w:val="28"/>
          <w:szCs w:val="28"/>
        </w:rPr>
        <w:t xml:space="preserve">;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рабочим местом преподавателя, оснащенным мультимедийным оборудованием;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доской для мела;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многофункциональным устройством;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комплектом учебно-методической документации, включающим учебно-методические указания для студентов по проведению практических и лабораторных работ.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</w:p>
    <w:p w:rsidR="00AF6133" w:rsidRPr="00730975" w:rsidRDefault="00AF6133" w:rsidP="00AF613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0975">
        <w:rPr>
          <w:b/>
          <w:i/>
          <w:sz w:val="28"/>
          <w:szCs w:val="28"/>
        </w:rPr>
        <w:br w:type="page"/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b/>
          <w:i/>
          <w:sz w:val="28"/>
          <w:szCs w:val="28"/>
        </w:rPr>
      </w:pPr>
      <w:r w:rsidRPr="00730975">
        <w:rPr>
          <w:b/>
          <w:i/>
          <w:sz w:val="28"/>
          <w:szCs w:val="28"/>
        </w:rPr>
        <w:lastRenderedPageBreak/>
        <w:t>Учебная лаборатория «Учебная бухгалтерия»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Оснащается: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автоматизированными рабочими местами бухгалтера по всем объектам учета по количеству </w:t>
      </w:r>
      <w:proofErr w:type="gramStart"/>
      <w:r w:rsidRPr="00730975">
        <w:rPr>
          <w:sz w:val="28"/>
          <w:szCs w:val="28"/>
        </w:rPr>
        <w:t>обучающихся</w:t>
      </w:r>
      <w:proofErr w:type="gramEnd"/>
      <w:r w:rsidRPr="00730975">
        <w:rPr>
          <w:sz w:val="28"/>
          <w:szCs w:val="28"/>
        </w:rPr>
        <w:t xml:space="preserve">;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рабочим местом преподавателя, оснащенным мультимедийным оборудованием;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доской для мела;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детектором валют;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счетчиком банкнот;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кассовыми аппаратами;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сейфом;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программным обеспечением: операционной системой </w:t>
      </w:r>
      <w:proofErr w:type="spellStart"/>
      <w:r w:rsidRPr="00730975">
        <w:rPr>
          <w:sz w:val="28"/>
          <w:szCs w:val="28"/>
        </w:rPr>
        <w:t>Windows</w:t>
      </w:r>
      <w:proofErr w:type="spellEnd"/>
      <w:r w:rsidRPr="00730975">
        <w:rPr>
          <w:sz w:val="28"/>
          <w:szCs w:val="28"/>
        </w:rPr>
        <w:t xml:space="preserve">;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пакетами лицензионных программ (по выбору образовательной организации): </w:t>
      </w:r>
      <w:proofErr w:type="gramStart"/>
      <w:r w:rsidRPr="00730975">
        <w:rPr>
          <w:sz w:val="28"/>
          <w:szCs w:val="28"/>
        </w:rPr>
        <w:t xml:space="preserve">MS </w:t>
      </w:r>
      <w:proofErr w:type="spellStart"/>
      <w:r w:rsidRPr="00730975">
        <w:rPr>
          <w:sz w:val="28"/>
          <w:szCs w:val="28"/>
        </w:rPr>
        <w:t>Office</w:t>
      </w:r>
      <w:proofErr w:type="spellEnd"/>
      <w:r w:rsidRPr="00730975">
        <w:rPr>
          <w:sz w:val="28"/>
          <w:szCs w:val="28"/>
        </w:rPr>
        <w:t xml:space="preserve"> 2016, СПС </w:t>
      </w:r>
      <w:proofErr w:type="spellStart"/>
      <w:r w:rsidRPr="00730975">
        <w:rPr>
          <w:sz w:val="28"/>
          <w:szCs w:val="28"/>
        </w:rPr>
        <w:t>КонсультантПлюс</w:t>
      </w:r>
      <w:proofErr w:type="spellEnd"/>
      <w:r w:rsidRPr="00730975">
        <w:rPr>
          <w:sz w:val="28"/>
          <w:szCs w:val="28"/>
        </w:rPr>
        <w:t>, ГАРАНТ, бухгалтерская справочная система (БСС) «Система Главбух», «1С» (серия программ «1С:</w:t>
      </w:r>
      <w:proofErr w:type="gramEnd"/>
      <w:r w:rsidRPr="00730975">
        <w:rPr>
          <w:sz w:val="28"/>
          <w:szCs w:val="28"/>
        </w:rPr>
        <w:t xml:space="preserve"> Бухгалтерия»), «</w:t>
      </w:r>
      <w:proofErr w:type="spellStart"/>
      <w:r w:rsidRPr="00730975">
        <w:rPr>
          <w:sz w:val="28"/>
          <w:szCs w:val="28"/>
        </w:rPr>
        <w:t>АйТи</w:t>
      </w:r>
      <w:proofErr w:type="spellEnd"/>
      <w:r w:rsidRPr="00730975">
        <w:rPr>
          <w:sz w:val="28"/>
          <w:szCs w:val="28"/>
        </w:rPr>
        <w:t xml:space="preserve">» (семейство «БОСС»), «Атлант </w:t>
      </w:r>
      <w:proofErr w:type="gramStart"/>
      <w:r w:rsidRPr="00730975">
        <w:rPr>
          <w:sz w:val="28"/>
          <w:szCs w:val="28"/>
        </w:rPr>
        <w:t>–</w:t>
      </w:r>
      <w:proofErr w:type="spellStart"/>
      <w:r w:rsidRPr="00730975">
        <w:rPr>
          <w:sz w:val="28"/>
          <w:szCs w:val="28"/>
        </w:rPr>
        <w:t>И</w:t>
      </w:r>
      <w:proofErr w:type="gramEnd"/>
      <w:r w:rsidRPr="00730975">
        <w:rPr>
          <w:sz w:val="28"/>
          <w:szCs w:val="28"/>
        </w:rPr>
        <w:t>нформ</w:t>
      </w:r>
      <w:proofErr w:type="spellEnd"/>
      <w:r w:rsidRPr="00730975">
        <w:rPr>
          <w:sz w:val="28"/>
          <w:szCs w:val="28"/>
        </w:rPr>
        <w:t>» (серия «Аккорд»), «Галактика – Парус» (серия программ «Галактика» и «Парус»), «ДИЦ» («Турбо – бухгалтер»), «Интеллект – сервис» (серия «БЭСТ»), «</w:t>
      </w:r>
      <w:proofErr w:type="spellStart"/>
      <w:r w:rsidRPr="00730975">
        <w:rPr>
          <w:sz w:val="28"/>
          <w:szCs w:val="28"/>
        </w:rPr>
        <w:t>Инфин</w:t>
      </w:r>
      <w:proofErr w:type="spellEnd"/>
      <w:r w:rsidRPr="00730975">
        <w:rPr>
          <w:sz w:val="28"/>
          <w:szCs w:val="28"/>
        </w:rPr>
        <w:t>» (серия программных продуктов от «мини» до «макси»), «Информатик» («Инфо – бухгалтер»), «</w:t>
      </w:r>
      <w:proofErr w:type="spellStart"/>
      <w:r w:rsidRPr="00730975">
        <w:rPr>
          <w:sz w:val="28"/>
          <w:szCs w:val="28"/>
        </w:rPr>
        <w:t>Инфософт</w:t>
      </w:r>
      <w:proofErr w:type="spellEnd"/>
      <w:r w:rsidRPr="00730975">
        <w:rPr>
          <w:sz w:val="28"/>
          <w:szCs w:val="28"/>
        </w:rPr>
        <w:t>» («Интегратор»), «Омега» (серия «</w:t>
      </w:r>
      <w:proofErr w:type="spellStart"/>
      <w:r w:rsidRPr="00730975">
        <w:rPr>
          <w:sz w:val="28"/>
          <w:szCs w:val="28"/>
        </w:rPr>
        <w:t>Abacus</w:t>
      </w:r>
      <w:proofErr w:type="spellEnd"/>
      <w:r w:rsidRPr="00730975">
        <w:rPr>
          <w:sz w:val="28"/>
          <w:szCs w:val="28"/>
        </w:rPr>
        <w:t>»), «</w:t>
      </w:r>
      <w:proofErr w:type="spellStart"/>
      <w:r w:rsidRPr="00730975">
        <w:rPr>
          <w:sz w:val="28"/>
          <w:szCs w:val="28"/>
        </w:rPr>
        <w:t>Цифей</w:t>
      </w:r>
      <w:proofErr w:type="spellEnd"/>
      <w:r w:rsidRPr="00730975">
        <w:rPr>
          <w:sz w:val="28"/>
          <w:szCs w:val="28"/>
        </w:rPr>
        <w:t>» («Эталон») и «R-</w:t>
      </w:r>
      <w:proofErr w:type="spellStart"/>
      <w:r w:rsidRPr="00730975">
        <w:rPr>
          <w:sz w:val="28"/>
          <w:szCs w:val="28"/>
        </w:rPr>
        <w:t>Style</w:t>
      </w:r>
      <w:proofErr w:type="spellEnd"/>
      <w:r w:rsidRPr="00730975">
        <w:rPr>
          <w:sz w:val="28"/>
          <w:szCs w:val="28"/>
        </w:rPr>
        <w:t xml:space="preserve"> </w:t>
      </w:r>
      <w:proofErr w:type="spellStart"/>
      <w:r w:rsidRPr="00730975">
        <w:rPr>
          <w:sz w:val="28"/>
          <w:szCs w:val="28"/>
        </w:rPr>
        <w:t>Software</w:t>
      </w:r>
      <w:proofErr w:type="spellEnd"/>
      <w:r w:rsidRPr="00730975">
        <w:rPr>
          <w:sz w:val="28"/>
          <w:szCs w:val="28"/>
        </w:rPr>
        <w:t xml:space="preserve"> </w:t>
      </w:r>
      <w:proofErr w:type="spellStart"/>
      <w:r w:rsidRPr="00730975">
        <w:rPr>
          <w:sz w:val="28"/>
          <w:szCs w:val="28"/>
        </w:rPr>
        <w:t>Lab</w:t>
      </w:r>
      <w:proofErr w:type="spellEnd"/>
      <w:r w:rsidRPr="00730975">
        <w:rPr>
          <w:sz w:val="28"/>
          <w:szCs w:val="28"/>
        </w:rPr>
        <w:t xml:space="preserve">» («Универсальная бухгалтерия Кирилла и </w:t>
      </w:r>
      <w:proofErr w:type="spellStart"/>
      <w:r w:rsidRPr="00730975">
        <w:rPr>
          <w:sz w:val="28"/>
          <w:szCs w:val="28"/>
        </w:rPr>
        <w:t>Мефодия</w:t>
      </w:r>
      <w:proofErr w:type="spellEnd"/>
      <w:r w:rsidRPr="00730975">
        <w:rPr>
          <w:sz w:val="28"/>
          <w:szCs w:val="28"/>
        </w:rPr>
        <w:t>», серия RS-</w:t>
      </w:r>
      <w:proofErr w:type="spellStart"/>
      <w:r w:rsidRPr="00730975">
        <w:rPr>
          <w:sz w:val="28"/>
          <w:szCs w:val="28"/>
        </w:rPr>
        <w:t>Balance</w:t>
      </w:r>
      <w:proofErr w:type="spellEnd"/>
      <w:r w:rsidRPr="00730975">
        <w:rPr>
          <w:sz w:val="28"/>
          <w:szCs w:val="28"/>
        </w:rPr>
        <w:t xml:space="preserve">); </w:t>
      </w:r>
    </w:p>
    <w:p w:rsidR="00AF6133" w:rsidRPr="00730975" w:rsidRDefault="00AF6133" w:rsidP="00AF6133">
      <w:pPr>
        <w:pStyle w:val="af"/>
        <w:tabs>
          <w:tab w:val="left" w:pos="1916"/>
          <w:tab w:val="left" w:pos="1917"/>
          <w:tab w:val="left" w:pos="10050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комплектом учебно-методической документации.</w:t>
      </w:r>
    </w:p>
    <w:p w:rsidR="00AF6133" w:rsidRPr="00730975" w:rsidRDefault="00AF6133" w:rsidP="00AF6133">
      <w:pPr>
        <w:pStyle w:val="ad"/>
        <w:tabs>
          <w:tab w:val="left" w:pos="10050"/>
        </w:tabs>
        <w:spacing w:before="9" w:line="276" w:lineRule="auto"/>
        <w:ind w:right="-1" w:firstLine="709"/>
        <w:rPr>
          <w:sz w:val="28"/>
          <w:szCs w:val="28"/>
        </w:rPr>
      </w:pPr>
    </w:p>
    <w:p w:rsidR="00AF6133" w:rsidRPr="00730975" w:rsidRDefault="00AF6133" w:rsidP="00AF6133">
      <w:pPr>
        <w:pStyle w:val="3"/>
        <w:numPr>
          <w:ilvl w:val="3"/>
          <w:numId w:val="4"/>
        </w:numPr>
        <w:tabs>
          <w:tab w:val="left" w:pos="1565"/>
          <w:tab w:val="left" w:pos="10050"/>
        </w:tabs>
        <w:spacing w:line="276" w:lineRule="auto"/>
        <w:ind w:left="0" w:right="-1" w:firstLine="709"/>
        <w:jc w:val="both"/>
        <w:rPr>
          <w:b w:val="0"/>
          <w:sz w:val="28"/>
          <w:szCs w:val="28"/>
        </w:rPr>
      </w:pPr>
      <w:bookmarkStart w:id="37" w:name="_Toc89077528"/>
      <w:bookmarkStart w:id="38" w:name="_Toc89168366"/>
      <w:bookmarkStart w:id="39" w:name="_Toc96711422"/>
      <w:r w:rsidRPr="00730975">
        <w:rPr>
          <w:b w:val="0"/>
          <w:sz w:val="28"/>
          <w:szCs w:val="28"/>
        </w:rPr>
        <w:t>Требования к оснащению</w:t>
      </w:r>
      <w:r w:rsidRPr="00730975">
        <w:rPr>
          <w:b w:val="0"/>
          <w:spacing w:val="-3"/>
          <w:sz w:val="28"/>
          <w:szCs w:val="28"/>
        </w:rPr>
        <w:t xml:space="preserve"> </w:t>
      </w:r>
      <w:r w:rsidRPr="00730975">
        <w:rPr>
          <w:b w:val="0"/>
          <w:sz w:val="28"/>
          <w:szCs w:val="28"/>
        </w:rPr>
        <w:t>баз</w:t>
      </w:r>
      <w:r w:rsidRPr="00730975">
        <w:rPr>
          <w:b w:val="0"/>
          <w:spacing w:val="-2"/>
          <w:sz w:val="28"/>
          <w:szCs w:val="28"/>
        </w:rPr>
        <w:t xml:space="preserve"> </w:t>
      </w:r>
      <w:r w:rsidRPr="00730975">
        <w:rPr>
          <w:b w:val="0"/>
          <w:sz w:val="28"/>
          <w:szCs w:val="28"/>
        </w:rPr>
        <w:t>практик</w:t>
      </w:r>
      <w:bookmarkEnd w:id="37"/>
      <w:bookmarkEnd w:id="38"/>
      <w:bookmarkEnd w:id="39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Реализация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-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предполагает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обязательную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учебную</w:t>
      </w:r>
      <w:r w:rsidRPr="00730975">
        <w:rPr>
          <w:spacing w:val="-8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5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производственную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практику.</w:t>
      </w:r>
    </w:p>
    <w:p w:rsidR="00AF6133" w:rsidRPr="00730975" w:rsidRDefault="00AF6133" w:rsidP="00AF6133">
      <w:pPr>
        <w:pStyle w:val="ad"/>
        <w:tabs>
          <w:tab w:val="left" w:pos="9356"/>
          <w:tab w:val="left" w:pos="10050"/>
        </w:tabs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>Учебная практика реализуется в лабораториях ГБПОУ КК ЕПК и требует наличия оборудования, инструментов, расходных материалов, обеспечивающих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выполнение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всех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видов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работ,</w:t>
      </w:r>
      <w:r w:rsidRPr="00730975">
        <w:rPr>
          <w:spacing w:val="-13"/>
          <w:sz w:val="28"/>
          <w:szCs w:val="28"/>
        </w:rPr>
        <w:t xml:space="preserve"> </w:t>
      </w:r>
      <w:r w:rsidRPr="00730975">
        <w:rPr>
          <w:sz w:val="28"/>
          <w:szCs w:val="28"/>
        </w:rPr>
        <w:t>определенных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содержанием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730975">
        <w:rPr>
          <w:sz w:val="28"/>
          <w:szCs w:val="28"/>
        </w:rPr>
        <w:t>WorldSkills</w:t>
      </w:r>
      <w:proofErr w:type="spellEnd"/>
      <w:r w:rsidRPr="00730975">
        <w:rPr>
          <w:sz w:val="28"/>
          <w:szCs w:val="28"/>
        </w:rPr>
        <w:t xml:space="preserve"> и указанных в инфраструктурных листах конкурсной документации</w:t>
      </w:r>
      <w:r w:rsidRPr="00730975">
        <w:rPr>
          <w:spacing w:val="1"/>
          <w:sz w:val="28"/>
          <w:szCs w:val="28"/>
        </w:rPr>
        <w:t xml:space="preserve"> </w:t>
      </w:r>
      <w:proofErr w:type="spellStart"/>
      <w:r w:rsidRPr="00730975">
        <w:rPr>
          <w:sz w:val="28"/>
          <w:szCs w:val="28"/>
        </w:rPr>
        <w:t>WorldSkills</w:t>
      </w:r>
      <w:proofErr w:type="spellEnd"/>
      <w:r w:rsidRPr="00730975">
        <w:rPr>
          <w:sz w:val="28"/>
          <w:szCs w:val="28"/>
        </w:rPr>
        <w:t xml:space="preserve"> по компетенции «Бухгалтерский учет» (или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их</w:t>
      </w:r>
      <w:r w:rsidRPr="00730975">
        <w:rPr>
          <w:spacing w:val="-6"/>
          <w:sz w:val="28"/>
          <w:szCs w:val="28"/>
        </w:rPr>
        <w:t xml:space="preserve"> </w:t>
      </w:r>
      <w:r w:rsidRPr="00730975">
        <w:rPr>
          <w:sz w:val="28"/>
          <w:szCs w:val="28"/>
        </w:rPr>
        <w:t>аналогов).</w:t>
      </w:r>
      <w:proofErr w:type="gramEnd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Оборудование предприятий и технологическое оснащение рабочих мест производственной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практики</w:t>
      </w:r>
      <w:r w:rsidRPr="00730975">
        <w:rPr>
          <w:spacing w:val="-16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должно</w:t>
      </w:r>
      <w:r w:rsidRPr="00730975">
        <w:rPr>
          <w:spacing w:val="-8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соответствовать</w:t>
      </w:r>
      <w:r w:rsidRPr="00730975">
        <w:rPr>
          <w:spacing w:val="-16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содержанию</w:t>
      </w:r>
      <w:r w:rsidRPr="00730975">
        <w:rPr>
          <w:spacing w:val="-14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профессиональной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-16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дать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возможность обучающемуся овладеть профессиональными компетенциями по всем видам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деятельности,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lastRenderedPageBreak/>
        <w:t>предусмотренных</w:t>
      </w:r>
      <w:r w:rsidRPr="00730975">
        <w:rPr>
          <w:spacing w:val="-13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программой,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с</w:t>
      </w:r>
      <w:r w:rsidRPr="00730975">
        <w:rPr>
          <w:spacing w:val="-14"/>
          <w:sz w:val="28"/>
          <w:szCs w:val="28"/>
        </w:rPr>
        <w:t xml:space="preserve"> </w:t>
      </w:r>
      <w:r w:rsidRPr="00730975">
        <w:rPr>
          <w:sz w:val="28"/>
          <w:szCs w:val="28"/>
        </w:rPr>
        <w:t>использованием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современных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технологий,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материалов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8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оборудования.</w:t>
      </w:r>
    </w:p>
    <w:p w:rsidR="00AF6133" w:rsidRPr="00730975" w:rsidRDefault="00AF6133" w:rsidP="00AF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0" w:name="_Toc96711423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6.2. Требования к учебно-методическому обеспечению образовательной программы</w:t>
      </w:r>
      <w:bookmarkEnd w:id="40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</w:p>
    <w:p w:rsidR="00AF6133" w:rsidRPr="00730975" w:rsidRDefault="00AF6133" w:rsidP="00AF6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sz w:val="28"/>
          <w:szCs w:val="28"/>
          <w:lang w:eastAsia="ru-RU"/>
        </w:rPr>
        <w:t>6.2.1. Библиотечный фонд ГБПОУ КК ЕПК быть укомплектован печатными и (или)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 w:rsidR="00AF6133" w:rsidRPr="00730975" w:rsidRDefault="00AF6133" w:rsidP="00AF6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:rsidR="00AF6133" w:rsidRPr="00730975" w:rsidRDefault="00AF6133" w:rsidP="00AF6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AF6133" w:rsidRPr="00730975" w:rsidRDefault="00AF6133" w:rsidP="00AF6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 w:rsidRPr="007309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proofErr w:type="gramEnd"/>
      <w:r w:rsidRPr="0073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AF6133" w:rsidRPr="00730975" w:rsidRDefault="00AF6133" w:rsidP="00AF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1" w:name="_Toc96711424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6.3. Требования к организации воспитания </w:t>
      </w:r>
      <w:proofErr w:type="gramStart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обучающихся</w:t>
      </w:r>
      <w:bookmarkEnd w:id="41"/>
      <w:proofErr w:type="gramEnd"/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Условия организации воспитания определяются образовательной организацией.</w:t>
      </w: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Для реализации Программы определены следующие формы воспитательной работы с </w:t>
      </w:r>
      <w:proofErr w:type="gramStart"/>
      <w:r w:rsidRPr="0073097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0975">
        <w:rPr>
          <w:rFonts w:ascii="Times New Roman" w:hAnsi="Times New Roman" w:cs="Times New Roman"/>
          <w:sz w:val="28"/>
          <w:szCs w:val="28"/>
        </w:rPr>
        <w:t>:</w:t>
      </w: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– информационно-просветительские занятия (лекции, встречи, совещания, собрания и т.д.);</w:t>
      </w: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– массовые и социокультурные мероприятия;</w:t>
      </w: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– спортивно-массовые и оздоровительные мероприятия;</w:t>
      </w: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–деятельность творческих объединений, студенческих организаций;</w:t>
      </w: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– психолого-педагогические тренинги и индивидуальные консультации;</w:t>
      </w: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– научно-практические мероприятия (конференции, форумы, олимпиады, чемпионаты и др.);</w:t>
      </w: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30975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30975">
        <w:rPr>
          <w:rFonts w:ascii="Times New Roman" w:hAnsi="Times New Roman" w:cs="Times New Roman"/>
          <w:sz w:val="28"/>
          <w:szCs w:val="28"/>
        </w:rPr>
        <w:t xml:space="preserve"> мероприятия (конкурсы, фестивали, мастер-классы, </w:t>
      </w:r>
      <w:proofErr w:type="spellStart"/>
      <w:r w:rsidRPr="00730975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30975">
        <w:rPr>
          <w:rFonts w:ascii="Times New Roman" w:hAnsi="Times New Roman" w:cs="Times New Roman"/>
          <w:sz w:val="28"/>
          <w:szCs w:val="28"/>
        </w:rPr>
        <w:t>, экскурсии и др.);</w:t>
      </w:r>
    </w:p>
    <w:p w:rsidR="00AF6133" w:rsidRPr="00730975" w:rsidRDefault="00AF6133" w:rsidP="00AF6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 xml:space="preserve">– опросы, анкетирование, социологические исследования среди </w:t>
      </w:r>
      <w:proofErr w:type="gramStart"/>
      <w:r w:rsidRPr="007309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0975">
        <w:rPr>
          <w:rFonts w:ascii="Times New Roman" w:hAnsi="Times New Roman" w:cs="Times New Roman"/>
          <w:sz w:val="28"/>
          <w:szCs w:val="28"/>
        </w:rPr>
        <w:t>.</w:t>
      </w:r>
    </w:p>
    <w:p w:rsidR="00AF6133" w:rsidRPr="00730975" w:rsidRDefault="00AF6133" w:rsidP="00AF6133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_Toc96711425"/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6.4.</w:t>
      </w:r>
      <w:r w:rsidRPr="00730975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</w:t>
      </w:r>
      <w:r w:rsidRPr="0073097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730975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кадровым</w:t>
      </w:r>
      <w:r w:rsidRPr="00730975">
        <w:rPr>
          <w:rFonts w:ascii="Times New Roman" w:hAnsi="Times New Roman" w:cs="Times New Roman"/>
          <w:b w:val="0"/>
          <w:color w:val="auto"/>
          <w:spacing w:val="-3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условиям</w:t>
      </w:r>
      <w:r w:rsidRPr="00730975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</w:t>
      </w:r>
      <w:r w:rsidRPr="00730975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73097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образовательной программы</w:t>
      </w:r>
      <w:bookmarkEnd w:id="42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>Реализация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обеспечивается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педагогическими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работниками ГБПОУ КК ЕПК, а также лицами, привлекаемыми к реализации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 программы на условиях гражданско-правового договора, в том числе из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числа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руководителей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организаций,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направление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которых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соответствует области профессиональной деятельности 08 Финансы и экономика, и имеющих стаж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работы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в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данной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профессиональной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области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не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менее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3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лет.</w:t>
      </w:r>
      <w:proofErr w:type="gramEnd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Квалификация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ГБПОУ КК ЕПК должна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отвечать</w:t>
      </w:r>
      <w:r w:rsidRPr="00730975">
        <w:rPr>
          <w:spacing w:val="7"/>
          <w:sz w:val="28"/>
          <w:szCs w:val="28"/>
        </w:rPr>
        <w:t xml:space="preserve"> </w:t>
      </w:r>
      <w:r w:rsidRPr="00730975">
        <w:rPr>
          <w:sz w:val="28"/>
          <w:szCs w:val="28"/>
        </w:rPr>
        <w:t>квалификационным</w:t>
      </w:r>
      <w:r w:rsidRPr="00730975">
        <w:rPr>
          <w:spacing w:val="7"/>
          <w:sz w:val="28"/>
          <w:szCs w:val="28"/>
        </w:rPr>
        <w:t xml:space="preserve"> </w:t>
      </w:r>
      <w:r w:rsidRPr="00730975">
        <w:rPr>
          <w:sz w:val="28"/>
          <w:szCs w:val="28"/>
        </w:rPr>
        <w:t>требованиям,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указанным</w:t>
      </w:r>
      <w:r w:rsidRPr="00730975">
        <w:rPr>
          <w:spacing w:val="7"/>
          <w:sz w:val="28"/>
          <w:szCs w:val="28"/>
        </w:rPr>
        <w:t xml:space="preserve"> </w:t>
      </w:r>
      <w:r w:rsidRPr="00730975">
        <w:rPr>
          <w:sz w:val="28"/>
          <w:szCs w:val="28"/>
        </w:rPr>
        <w:t>в</w:t>
      </w:r>
      <w:r w:rsidRPr="00730975">
        <w:rPr>
          <w:spacing w:val="1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профессиональном</w:t>
      </w:r>
      <w:r w:rsidRPr="00730975">
        <w:rPr>
          <w:spacing w:val="9"/>
          <w:sz w:val="28"/>
          <w:szCs w:val="28"/>
        </w:rPr>
        <w:t xml:space="preserve"> </w:t>
      </w:r>
      <w:r w:rsidRPr="00730975">
        <w:rPr>
          <w:sz w:val="28"/>
          <w:szCs w:val="28"/>
        </w:rPr>
        <w:t>стандарте «Педагог профессионального обучения, профессионального образования и дополнительного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профессионального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образования»,</w:t>
      </w:r>
      <w:r w:rsidRPr="00730975">
        <w:rPr>
          <w:spacing w:val="-8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утвержденном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приказом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Министерства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труда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социальной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защиты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Российской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Федерации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от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8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сентября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2015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г.</w:t>
      </w:r>
      <w:r w:rsidRPr="00730975">
        <w:rPr>
          <w:spacing w:val="4"/>
          <w:sz w:val="28"/>
          <w:szCs w:val="28"/>
        </w:rPr>
        <w:t xml:space="preserve"> </w:t>
      </w:r>
      <w:r w:rsidRPr="00730975">
        <w:rPr>
          <w:sz w:val="28"/>
          <w:szCs w:val="28"/>
        </w:rPr>
        <w:t>№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608н.</w:t>
      </w: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Педагогические работники, привлекаемые к реализации образовательной программы,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должны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получать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дополнительное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профессиональное</w:t>
      </w:r>
      <w:r w:rsidRPr="00730975">
        <w:rPr>
          <w:spacing w:val="-15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образование</w:t>
      </w:r>
      <w:r w:rsidRPr="00730975">
        <w:rPr>
          <w:spacing w:val="-14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программам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повышения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квалификации, в том числе в форме стажировки в организациях, направление деятельности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которых соответствует области профессиональной деятельности 08 Финансы и экономика, не реже 1 раза в 3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года с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учетом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расширения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спектра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профессиональных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компетенций.</w:t>
      </w: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t>Доля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педагогических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(в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приведенных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z w:val="28"/>
          <w:szCs w:val="28"/>
        </w:rPr>
        <w:t>к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целочисленным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значениям</w:t>
      </w:r>
      <w:r w:rsidRPr="00730975">
        <w:rPr>
          <w:spacing w:val="-4"/>
          <w:sz w:val="28"/>
          <w:szCs w:val="28"/>
        </w:rPr>
        <w:t xml:space="preserve"> </w:t>
      </w:r>
      <w:r w:rsidRPr="00730975">
        <w:rPr>
          <w:sz w:val="28"/>
          <w:szCs w:val="28"/>
        </w:rPr>
        <w:t>ставок),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обеспечивающих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освоение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обучающимися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модулей,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имеющих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опыт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деятельности</w:t>
      </w:r>
      <w:r w:rsidRPr="00730975">
        <w:rPr>
          <w:spacing w:val="-16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не</w:t>
      </w:r>
      <w:r w:rsidRPr="00730975">
        <w:rPr>
          <w:spacing w:val="-13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менее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3</w:t>
      </w:r>
      <w:r w:rsidRPr="00730975">
        <w:rPr>
          <w:spacing w:val="-17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лет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в</w:t>
      </w:r>
      <w:r w:rsidRPr="00730975">
        <w:rPr>
          <w:spacing w:val="-20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организациях,</w:t>
      </w:r>
      <w:r w:rsidRPr="00730975">
        <w:rPr>
          <w:spacing w:val="-9"/>
          <w:sz w:val="28"/>
          <w:szCs w:val="28"/>
        </w:rPr>
        <w:t xml:space="preserve"> </w:t>
      </w:r>
      <w:r w:rsidRPr="00730975">
        <w:rPr>
          <w:sz w:val="28"/>
          <w:szCs w:val="28"/>
        </w:rPr>
        <w:t>направление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которых</w:t>
      </w:r>
      <w:r w:rsidRPr="00730975">
        <w:rPr>
          <w:spacing w:val="-17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соответствует</w:t>
      </w:r>
      <w:r w:rsidRPr="00730975">
        <w:rPr>
          <w:spacing w:val="-58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области</w:t>
      </w:r>
      <w:r w:rsidRPr="00730975">
        <w:rPr>
          <w:spacing w:val="-7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профессиональной</w:t>
      </w:r>
      <w:r w:rsidRPr="00730975">
        <w:rPr>
          <w:spacing w:val="-2"/>
          <w:sz w:val="28"/>
          <w:szCs w:val="28"/>
        </w:rPr>
        <w:t xml:space="preserve"> </w:t>
      </w:r>
      <w:r w:rsidRPr="00730975">
        <w:rPr>
          <w:sz w:val="28"/>
          <w:szCs w:val="28"/>
        </w:rPr>
        <w:t>деятельности</w:t>
      </w:r>
      <w:r w:rsidRPr="00730975">
        <w:rPr>
          <w:spacing w:val="2"/>
          <w:sz w:val="28"/>
          <w:szCs w:val="28"/>
        </w:rPr>
        <w:t xml:space="preserve"> </w:t>
      </w:r>
      <w:r w:rsidRPr="00730975">
        <w:rPr>
          <w:sz w:val="28"/>
          <w:szCs w:val="28"/>
        </w:rPr>
        <w:t>08 Финансы и экономика, в общем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числе педагогических работников, реализующих образовательную программу, составляет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не менее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25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процентов.</w:t>
      </w:r>
      <w:proofErr w:type="gramEnd"/>
    </w:p>
    <w:p w:rsidR="00AF6133" w:rsidRPr="00730975" w:rsidRDefault="00AF6133" w:rsidP="00AF61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133" w:rsidRPr="00730975" w:rsidRDefault="00AF6133" w:rsidP="00AF6133">
      <w:pPr>
        <w:pStyle w:val="TableParagraph"/>
        <w:tabs>
          <w:tab w:val="left" w:pos="10050"/>
        </w:tabs>
        <w:spacing w:line="276" w:lineRule="auto"/>
        <w:ind w:firstLine="709"/>
        <w:jc w:val="both"/>
        <w:outlineLvl w:val="1"/>
        <w:rPr>
          <w:sz w:val="28"/>
          <w:szCs w:val="28"/>
        </w:rPr>
      </w:pPr>
      <w:bookmarkStart w:id="43" w:name="_Toc96711426"/>
      <w:r w:rsidRPr="00730975">
        <w:rPr>
          <w:sz w:val="28"/>
          <w:szCs w:val="28"/>
        </w:rPr>
        <w:t>6.5.</w:t>
      </w:r>
      <w:r w:rsidRPr="00730975">
        <w:rPr>
          <w:spacing w:val="-5"/>
          <w:sz w:val="28"/>
          <w:szCs w:val="28"/>
        </w:rPr>
        <w:t xml:space="preserve"> </w:t>
      </w:r>
      <w:r w:rsidRPr="00730975">
        <w:rPr>
          <w:sz w:val="28"/>
          <w:szCs w:val="28"/>
        </w:rPr>
        <w:t>Требования к финансовым условиям реализации образовательной программы</w:t>
      </w:r>
      <w:bookmarkEnd w:id="43"/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Расчеты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нормативных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затрат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оказания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государственных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услуг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осуществляются</w:t>
      </w:r>
      <w:r w:rsidRPr="00730975">
        <w:rPr>
          <w:spacing w:val="1"/>
          <w:sz w:val="28"/>
          <w:szCs w:val="28"/>
        </w:rPr>
        <w:t xml:space="preserve"> </w:t>
      </w:r>
      <w:proofErr w:type="gramStart"/>
      <w:r w:rsidRPr="00730975">
        <w:rPr>
          <w:sz w:val="28"/>
          <w:szCs w:val="28"/>
        </w:rPr>
        <w:t>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соответствии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Методикой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определения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нормативных затрат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 оказание государственных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услуг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реализации образовательных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среднего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профессионального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профессиям</w:t>
      </w:r>
      <w:proofErr w:type="gramEnd"/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(специальностям)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 xml:space="preserve">укрупненным группам профессий (специальностей), утвержденной </w:t>
      </w:r>
      <w:proofErr w:type="spellStart"/>
      <w:r w:rsidRPr="00730975">
        <w:rPr>
          <w:sz w:val="28"/>
          <w:szCs w:val="28"/>
        </w:rPr>
        <w:t>Минобрнауки</w:t>
      </w:r>
      <w:proofErr w:type="spellEnd"/>
      <w:r w:rsidRPr="00730975">
        <w:rPr>
          <w:sz w:val="28"/>
          <w:szCs w:val="28"/>
        </w:rPr>
        <w:t xml:space="preserve"> России 27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ноября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2015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г.</w:t>
      </w:r>
      <w:r w:rsidRPr="00730975">
        <w:rPr>
          <w:spacing w:val="-1"/>
          <w:sz w:val="28"/>
          <w:szCs w:val="28"/>
        </w:rPr>
        <w:t xml:space="preserve"> </w:t>
      </w:r>
      <w:r w:rsidRPr="00730975">
        <w:rPr>
          <w:sz w:val="28"/>
          <w:szCs w:val="28"/>
        </w:rPr>
        <w:t>№</w:t>
      </w:r>
      <w:r w:rsidRPr="00730975">
        <w:rPr>
          <w:spacing w:val="3"/>
          <w:sz w:val="28"/>
          <w:szCs w:val="28"/>
        </w:rPr>
        <w:t xml:space="preserve"> </w:t>
      </w:r>
      <w:r w:rsidRPr="00730975">
        <w:rPr>
          <w:sz w:val="28"/>
          <w:szCs w:val="28"/>
        </w:rPr>
        <w:t>АП-114/18вн.</w:t>
      </w:r>
    </w:p>
    <w:p w:rsidR="00AF6133" w:rsidRPr="00730975" w:rsidRDefault="00AF6133" w:rsidP="00AF6133">
      <w:pPr>
        <w:pStyle w:val="ad"/>
        <w:tabs>
          <w:tab w:val="left" w:pos="10050"/>
        </w:tabs>
        <w:spacing w:line="276" w:lineRule="auto"/>
        <w:ind w:right="-1" w:firstLine="709"/>
        <w:jc w:val="both"/>
        <w:rPr>
          <w:sz w:val="28"/>
          <w:szCs w:val="28"/>
        </w:rPr>
      </w:pPr>
      <w:proofErr w:type="gramStart"/>
      <w:r w:rsidRPr="00730975">
        <w:rPr>
          <w:sz w:val="28"/>
          <w:szCs w:val="28"/>
        </w:rPr>
        <w:lastRenderedPageBreak/>
        <w:t>Нормативные затраты на оказание государственных услуг в сфере образования 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образовательной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программы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включают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себя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затраты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на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оплату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труда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преподавателей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мастеров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производственного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обучения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учетом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обеспечения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уровня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средней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заработной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платы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педагогических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работников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за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выполняемую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ими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учебную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(преподавательскую)</w:t>
      </w:r>
      <w:r w:rsidRPr="00730975">
        <w:rPr>
          <w:spacing w:val="-11"/>
          <w:sz w:val="28"/>
          <w:szCs w:val="28"/>
        </w:rPr>
        <w:t xml:space="preserve"> </w:t>
      </w:r>
      <w:r w:rsidRPr="00730975">
        <w:rPr>
          <w:spacing w:val="-1"/>
          <w:sz w:val="28"/>
          <w:szCs w:val="28"/>
        </w:rPr>
        <w:t>работу</w:t>
      </w:r>
      <w:r w:rsidRPr="00730975">
        <w:rPr>
          <w:spacing w:val="-22"/>
          <w:sz w:val="28"/>
          <w:szCs w:val="28"/>
        </w:rPr>
        <w:t xml:space="preserve"> </w:t>
      </w:r>
      <w:r w:rsidRPr="00730975">
        <w:rPr>
          <w:sz w:val="28"/>
          <w:szCs w:val="28"/>
        </w:rPr>
        <w:t>и</w:t>
      </w:r>
      <w:r w:rsidRPr="00730975">
        <w:rPr>
          <w:spacing w:val="-12"/>
          <w:sz w:val="28"/>
          <w:szCs w:val="28"/>
        </w:rPr>
        <w:t xml:space="preserve"> </w:t>
      </w:r>
      <w:r w:rsidRPr="00730975">
        <w:rPr>
          <w:sz w:val="28"/>
          <w:szCs w:val="28"/>
        </w:rPr>
        <w:t>другую</w:t>
      </w:r>
      <w:r w:rsidRPr="00730975">
        <w:rPr>
          <w:spacing w:val="-14"/>
          <w:sz w:val="28"/>
          <w:szCs w:val="28"/>
        </w:rPr>
        <w:t xml:space="preserve"> </w:t>
      </w:r>
      <w:r w:rsidRPr="00730975">
        <w:rPr>
          <w:sz w:val="28"/>
          <w:szCs w:val="28"/>
        </w:rPr>
        <w:t>работу</w:t>
      </w:r>
      <w:r w:rsidRPr="00730975">
        <w:rPr>
          <w:spacing w:val="-22"/>
          <w:sz w:val="28"/>
          <w:szCs w:val="28"/>
        </w:rPr>
        <w:t xml:space="preserve"> </w:t>
      </w:r>
      <w:r w:rsidRPr="00730975">
        <w:rPr>
          <w:sz w:val="28"/>
          <w:szCs w:val="28"/>
        </w:rPr>
        <w:t>в</w:t>
      </w:r>
      <w:r w:rsidRPr="00730975">
        <w:rPr>
          <w:spacing w:val="-10"/>
          <w:sz w:val="28"/>
          <w:szCs w:val="28"/>
        </w:rPr>
        <w:t xml:space="preserve"> </w:t>
      </w:r>
      <w:r w:rsidRPr="00730975">
        <w:rPr>
          <w:sz w:val="28"/>
          <w:szCs w:val="28"/>
        </w:rPr>
        <w:t>соответствии</w:t>
      </w:r>
      <w:r w:rsidRPr="00730975">
        <w:rPr>
          <w:spacing w:val="-16"/>
          <w:sz w:val="28"/>
          <w:szCs w:val="28"/>
        </w:rPr>
        <w:t xml:space="preserve"> </w:t>
      </w:r>
      <w:r w:rsidRPr="00730975">
        <w:rPr>
          <w:sz w:val="28"/>
          <w:szCs w:val="28"/>
        </w:rPr>
        <w:t>с</w:t>
      </w:r>
      <w:r w:rsidRPr="00730975">
        <w:rPr>
          <w:spacing w:val="-13"/>
          <w:sz w:val="28"/>
          <w:szCs w:val="28"/>
        </w:rPr>
        <w:t xml:space="preserve"> </w:t>
      </w:r>
      <w:r w:rsidRPr="00730975">
        <w:rPr>
          <w:sz w:val="28"/>
          <w:szCs w:val="28"/>
        </w:rPr>
        <w:t>Указом</w:t>
      </w:r>
      <w:r w:rsidRPr="00730975">
        <w:rPr>
          <w:spacing w:val="-16"/>
          <w:sz w:val="28"/>
          <w:szCs w:val="28"/>
        </w:rPr>
        <w:t xml:space="preserve"> </w:t>
      </w:r>
      <w:r w:rsidRPr="00730975">
        <w:rPr>
          <w:sz w:val="28"/>
          <w:szCs w:val="28"/>
        </w:rPr>
        <w:t>Президента</w:t>
      </w:r>
      <w:r w:rsidRPr="00730975">
        <w:rPr>
          <w:spacing w:val="-13"/>
          <w:sz w:val="28"/>
          <w:szCs w:val="28"/>
        </w:rPr>
        <w:t xml:space="preserve"> </w:t>
      </w:r>
      <w:r w:rsidRPr="00730975">
        <w:rPr>
          <w:sz w:val="28"/>
          <w:szCs w:val="28"/>
        </w:rPr>
        <w:t>Российской</w:t>
      </w:r>
      <w:r w:rsidRPr="00730975">
        <w:rPr>
          <w:spacing w:val="-57"/>
          <w:sz w:val="28"/>
          <w:szCs w:val="28"/>
        </w:rPr>
        <w:t xml:space="preserve"> </w:t>
      </w:r>
      <w:r w:rsidRPr="00730975">
        <w:rPr>
          <w:sz w:val="28"/>
          <w:szCs w:val="28"/>
        </w:rPr>
        <w:t>Федерации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от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7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мая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2012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г.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№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597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«О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мероприятиях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по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реализации</w:t>
      </w:r>
      <w:proofErr w:type="gramEnd"/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государственной</w:t>
      </w:r>
      <w:r w:rsidRPr="00730975">
        <w:rPr>
          <w:spacing w:val="1"/>
          <w:sz w:val="28"/>
          <w:szCs w:val="28"/>
        </w:rPr>
        <w:t xml:space="preserve"> </w:t>
      </w:r>
      <w:r w:rsidRPr="00730975">
        <w:rPr>
          <w:sz w:val="28"/>
          <w:szCs w:val="28"/>
        </w:rPr>
        <w:t>социальной</w:t>
      </w:r>
      <w:r w:rsidRPr="00730975">
        <w:rPr>
          <w:spacing w:val="-3"/>
          <w:sz w:val="28"/>
          <w:szCs w:val="28"/>
        </w:rPr>
        <w:t xml:space="preserve"> </w:t>
      </w:r>
      <w:r w:rsidRPr="00730975">
        <w:rPr>
          <w:sz w:val="28"/>
          <w:szCs w:val="28"/>
        </w:rPr>
        <w:t>политики».</w:t>
      </w:r>
    </w:p>
    <w:p w:rsidR="00AF6133" w:rsidRPr="00730975" w:rsidRDefault="00AF6133" w:rsidP="00AF6133">
      <w:pPr>
        <w:pStyle w:val="TableParagraph"/>
        <w:tabs>
          <w:tab w:val="left" w:pos="10050"/>
        </w:tabs>
        <w:spacing w:line="276" w:lineRule="auto"/>
        <w:ind w:firstLine="709"/>
        <w:jc w:val="both"/>
        <w:outlineLvl w:val="1"/>
        <w:rPr>
          <w:spacing w:val="-5"/>
          <w:sz w:val="28"/>
          <w:szCs w:val="28"/>
        </w:rPr>
      </w:pPr>
    </w:p>
    <w:p w:rsidR="00AF6133" w:rsidRPr="00730975" w:rsidRDefault="00AF6133" w:rsidP="00AF613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4" w:name="_Toc96711427"/>
      <w:r w:rsidRPr="00730975">
        <w:rPr>
          <w:rFonts w:ascii="Times New Roman" w:hAnsi="Times New Roman" w:cs="Times New Roman"/>
          <w:color w:val="auto"/>
        </w:rPr>
        <w:t>Раздел</w:t>
      </w:r>
      <w:r w:rsidRPr="00730975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30975">
        <w:rPr>
          <w:rFonts w:ascii="Times New Roman" w:hAnsi="Times New Roman" w:cs="Times New Roman"/>
          <w:color w:val="auto"/>
        </w:rPr>
        <w:t>7. Фонды оценочных сре</w:t>
      </w:r>
      <w:proofErr w:type="gramStart"/>
      <w:r w:rsidRPr="00730975">
        <w:rPr>
          <w:rFonts w:ascii="Times New Roman" w:hAnsi="Times New Roman" w:cs="Times New Roman"/>
          <w:color w:val="auto"/>
        </w:rPr>
        <w:t>дств дл</w:t>
      </w:r>
      <w:proofErr w:type="gramEnd"/>
      <w:r w:rsidRPr="00730975">
        <w:rPr>
          <w:rFonts w:ascii="Times New Roman" w:hAnsi="Times New Roman" w:cs="Times New Roman"/>
          <w:color w:val="auto"/>
        </w:rPr>
        <w:t xml:space="preserve">я проведения государственной итоговой аттестации </w:t>
      </w:r>
      <w:r w:rsidRPr="00063965">
        <w:rPr>
          <w:rFonts w:ascii="Times New Roman" w:hAnsi="Times New Roman" w:cs="Times New Roman"/>
          <w:color w:val="auto"/>
        </w:rPr>
        <w:t>и организация оценочных процедур по программе</w:t>
      </w:r>
      <w:bookmarkEnd w:id="44"/>
    </w:p>
    <w:p w:rsidR="00AF6133" w:rsidRPr="00730975" w:rsidRDefault="00AF6133" w:rsidP="00AF6133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Фонды оценочных средств ФОС по образовательной программе для специальности 38.02.01 Экономика и бухгалтерский учет (по отраслям) формируются из комплектов оценочных средств текущего контроля промежуточной и итоговой аттестации:</w:t>
      </w:r>
    </w:p>
    <w:p w:rsidR="00AF6133" w:rsidRPr="00730975" w:rsidRDefault="00AF6133" w:rsidP="00AF6133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- комплект оценочных средств текущего контроля и промежуточной аттестации, разрабатывается по учебным дисциплинам и профессиональным модуля преподавательским составом Колледжа;</w:t>
      </w:r>
    </w:p>
    <w:p w:rsidR="00AF6133" w:rsidRPr="00730975" w:rsidRDefault="00AF6133" w:rsidP="00AF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- фонды оценочных средств по государственной итоговой аттестации.</w:t>
      </w:r>
    </w:p>
    <w:p w:rsidR="00AF6133" w:rsidRPr="00730975" w:rsidRDefault="00AF6133" w:rsidP="00AF6133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bookmarkStart w:id="45" w:name="_GoBack"/>
      <w:bookmarkEnd w:id="45"/>
      <w:r w:rsidRPr="00730975">
        <w:rPr>
          <w:sz w:val="28"/>
          <w:szCs w:val="28"/>
        </w:rPr>
        <w:t>Оценка качества освоения программы должна включать текущий контроль успеваемости, промежуточную и государственную итоговую аттестации обучающихся.</w:t>
      </w:r>
    </w:p>
    <w:p w:rsidR="00AF6133" w:rsidRPr="00730975" w:rsidRDefault="00AF6133" w:rsidP="00AF6133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AF6133" w:rsidRPr="00730975" w:rsidRDefault="00AF6133" w:rsidP="00AF61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0975">
        <w:rPr>
          <w:rFonts w:ascii="Times New Roman" w:hAnsi="Times New Roman" w:cs="Times New Roman"/>
          <w:sz w:val="28"/>
          <w:szCs w:val="28"/>
        </w:rPr>
        <w:t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образовательной программе как результаты освоения.</w:t>
      </w:r>
    </w:p>
    <w:p w:rsidR="00AF6133" w:rsidRPr="00730975" w:rsidRDefault="00AF6133" w:rsidP="00AF613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30975">
        <w:rPr>
          <w:rFonts w:ascii="Times New Roman" w:hAnsi="Times New Roman"/>
          <w:iCs/>
          <w:sz w:val="28"/>
          <w:szCs w:val="28"/>
        </w:rPr>
        <w:t xml:space="preserve">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</w:t>
      </w:r>
      <w:proofErr w:type="gramStart"/>
      <w:r w:rsidRPr="00730975">
        <w:rPr>
          <w:rFonts w:ascii="Times New Roman" w:hAnsi="Times New Roman"/>
          <w:iCs/>
          <w:sz w:val="28"/>
          <w:szCs w:val="28"/>
        </w:rPr>
        <w:t>обучения по направлению</w:t>
      </w:r>
      <w:proofErr w:type="gramEnd"/>
      <w:r w:rsidRPr="00730975">
        <w:rPr>
          <w:rFonts w:ascii="Times New Roman" w:hAnsi="Times New Roman"/>
          <w:iCs/>
          <w:sz w:val="28"/>
          <w:szCs w:val="28"/>
        </w:rPr>
        <w:t xml:space="preserve"> подготовки. В ходе ГИА оценивается степень соответствия сформированных компетенций выпускников требованиям ФГОС.</w:t>
      </w:r>
    </w:p>
    <w:p w:rsidR="00AF6133" w:rsidRPr="00730975" w:rsidRDefault="00AF6133" w:rsidP="00AF6133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Государственная итоговая аттестация по специальности 38.02.01 Экономика и бухгалтерский учет (по отраслям) проводится в форме защиты выпускной квалификационной работы, которая выполняется в виде дипломной работы и демонстрационного экзамена.</w:t>
      </w:r>
    </w:p>
    <w:p w:rsidR="00AF6133" w:rsidRPr="00730975" w:rsidRDefault="00AF6133" w:rsidP="00AF6133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 xml:space="preserve">В ходе государственной итоговой аттестации оценивается степень </w:t>
      </w:r>
      <w:r w:rsidRPr="00730975">
        <w:rPr>
          <w:sz w:val="28"/>
          <w:szCs w:val="28"/>
        </w:rPr>
        <w:lastRenderedPageBreak/>
        <w:t>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специальности.</w:t>
      </w:r>
    </w:p>
    <w:p w:rsidR="00AF6133" w:rsidRPr="00730975" w:rsidRDefault="00AF6133" w:rsidP="00AF6133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</w:t>
      </w:r>
    </w:p>
    <w:p w:rsidR="00AF6133" w:rsidRPr="00730975" w:rsidRDefault="00AF6133" w:rsidP="00AF6133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Задания для демонстрационного экзамена, разрабатываются на основе ФГОС, с учетом профессиональных стандартов и с учетом оценочных материалов, разработанных союзом «Агентство развития профессиональных сообществ и рабочих кадров «Молодые профессионалы (</w:t>
      </w:r>
      <w:proofErr w:type="spellStart"/>
      <w:r w:rsidRPr="00730975">
        <w:rPr>
          <w:sz w:val="28"/>
          <w:szCs w:val="28"/>
        </w:rPr>
        <w:t>Ворлдскиллс</w:t>
      </w:r>
      <w:proofErr w:type="spellEnd"/>
      <w:r w:rsidRPr="00730975">
        <w:rPr>
          <w:sz w:val="28"/>
          <w:szCs w:val="28"/>
        </w:rPr>
        <w:t xml:space="preserve"> Россия)», при условии наличия соответствующих профессиональных стандартов и материалов.</w:t>
      </w:r>
    </w:p>
    <w:p w:rsidR="00AF6133" w:rsidRPr="00730975" w:rsidRDefault="00AF6133" w:rsidP="00AF6133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  <w:r w:rsidRPr="00730975">
        <w:rPr>
          <w:sz w:val="28"/>
          <w:szCs w:val="28"/>
        </w:rPr>
        <w:t>Фонды оценочных сре</w:t>
      </w:r>
      <w:proofErr w:type="gramStart"/>
      <w:r w:rsidRPr="00730975">
        <w:rPr>
          <w:sz w:val="28"/>
          <w:szCs w:val="28"/>
        </w:rPr>
        <w:t>дств дл</w:t>
      </w:r>
      <w:proofErr w:type="gramEnd"/>
      <w:r w:rsidRPr="00730975">
        <w:rPr>
          <w:sz w:val="28"/>
          <w:szCs w:val="28"/>
        </w:rPr>
        <w:t>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ГБПОУ КК ЕПК и доводятся до сведения обучающихся в срок не позднее, чем за шесть месяцев до начала процедуры итоговой аттестации.</w:t>
      </w:r>
    </w:p>
    <w:p w:rsidR="00AF6133" w:rsidRPr="00730975" w:rsidRDefault="00AF6133" w:rsidP="00AF6133">
      <w:pPr>
        <w:pStyle w:val="ad"/>
        <w:tabs>
          <w:tab w:val="left" w:pos="10050"/>
        </w:tabs>
        <w:ind w:firstLine="709"/>
        <w:jc w:val="both"/>
        <w:rPr>
          <w:sz w:val="28"/>
          <w:szCs w:val="28"/>
        </w:rPr>
      </w:pPr>
    </w:p>
    <w:p w:rsidR="00AF6133" w:rsidRPr="00730975" w:rsidRDefault="00AF6133" w:rsidP="00AF613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01366A" w:rsidRPr="00AF6133" w:rsidRDefault="0001366A">
      <w:pPr>
        <w:rPr>
          <w:rFonts w:ascii="Times New Roman" w:hAnsi="Times New Roman" w:cs="Times New Roman"/>
          <w:sz w:val="28"/>
          <w:szCs w:val="28"/>
        </w:rPr>
      </w:pPr>
    </w:p>
    <w:sectPr w:rsidR="0001366A" w:rsidRPr="00AF6133" w:rsidSect="00AF613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2D" w:rsidRDefault="00B7552D" w:rsidP="007F54BD">
      <w:pPr>
        <w:spacing w:after="0" w:line="240" w:lineRule="auto"/>
      </w:pPr>
      <w:r>
        <w:separator/>
      </w:r>
    </w:p>
  </w:endnote>
  <w:endnote w:type="continuationSeparator" w:id="0">
    <w:p w:rsidR="00B7552D" w:rsidRDefault="00B7552D" w:rsidP="007F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2D" w:rsidRDefault="00B755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3A13">
      <w:rPr>
        <w:noProof/>
      </w:rPr>
      <w:t>57</w:t>
    </w:r>
    <w:r>
      <w:rPr>
        <w:noProof/>
      </w:rPr>
      <w:fldChar w:fldCharType="end"/>
    </w:r>
  </w:p>
  <w:p w:rsidR="00B7552D" w:rsidRDefault="00B755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2D" w:rsidRDefault="00B7552D">
    <w:pPr>
      <w:pStyle w:val="a5"/>
      <w:jc w:val="center"/>
    </w:pPr>
  </w:p>
  <w:p w:rsidR="00B7552D" w:rsidRDefault="00B75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2D" w:rsidRDefault="00B7552D" w:rsidP="007F54BD">
      <w:pPr>
        <w:spacing w:after="0" w:line="240" w:lineRule="auto"/>
      </w:pPr>
      <w:r>
        <w:separator/>
      </w:r>
    </w:p>
  </w:footnote>
  <w:footnote w:type="continuationSeparator" w:id="0">
    <w:p w:rsidR="00B7552D" w:rsidRDefault="00B7552D" w:rsidP="007F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11D"/>
    <w:multiLevelType w:val="multilevel"/>
    <w:tmpl w:val="78805B8A"/>
    <w:lvl w:ilvl="0">
      <w:start w:val="1"/>
      <w:numFmt w:val="decimal"/>
      <w:lvlText w:val="%1"/>
      <w:lvlJc w:val="left"/>
      <w:pPr>
        <w:ind w:left="20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27"/>
      </w:pPr>
      <w:rPr>
        <w:rFonts w:hint="default"/>
        <w:lang w:val="ru-RU" w:eastAsia="en-US" w:bidi="ar-SA"/>
      </w:rPr>
    </w:lvl>
  </w:abstractNum>
  <w:abstractNum w:abstractNumId="1">
    <w:nsid w:val="2CF31244"/>
    <w:multiLevelType w:val="multilevel"/>
    <w:tmpl w:val="54E8BB72"/>
    <w:lvl w:ilvl="0">
      <w:start w:val="6"/>
      <w:numFmt w:val="decimal"/>
      <w:lvlText w:val="%1"/>
      <w:lvlJc w:val="left"/>
      <w:pPr>
        <w:ind w:left="21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72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643"/>
      </w:pPr>
      <w:rPr>
        <w:rFonts w:hint="default"/>
        <w:spacing w:val="-5"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08" w:hanging="782"/>
        <w:jc w:val="righ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36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82"/>
      </w:pPr>
      <w:rPr>
        <w:rFonts w:hint="default"/>
        <w:lang w:val="ru-RU" w:eastAsia="en-US" w:bidi="ar-SA"/>
      </w:rPr>
    </w:lvl>
  </w:abstractNum>
  <w:abstractNum w:abstractNumId="2">
    <w:nsid w:val="3829371B"/>
    <w:multiLevelType w:val="hybridMultilevel"/>
    <w:tmpl w:val="A51A4894"/>
    <w:lvl w:ilvl="0" w:tplc="B0BE1AA8">
      <w:numFmt w:val="bullet"/>
      <w:lvlText w:val=""/>
      <w:lvlJc w:val="left"/>
      <w:pPr>
        <w:ind w:left="127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EC112">
      <w:numFmt w:val="bullet"/>
      <w:lvlText w:val="•"/>
      <w:lvlJc w:val="left"/>
      <w:pPr>
        <w:ind w:left="1176" w:hanging="706"/>
      </w:pPr>
      <w:rPr>
        <w:rFonts w:hint="default"/>
        <w:lang w:val="ru-RU" w:eastAsia="en-US" w:bidi="ar-SA"/>
      </w:rPr>
    </w:lvl>
    <w:lvl w:ilvl="2" w:tplc="4E4E762A">
      <w:numFmt w:val="bullet"/>
      <w:lvlText w:val="•"/>
      <w:lvlJc w:val="left"/>
      <w:pPr>
        <w:ind w:left="2152" w:hanging="706"/>
      </w:pPr>
      <w:rPr>
        <w:rFonts w:hint="default"/>
        <w:lang w:val="ru-RU" w:eastAsia="en-US" w:bidi="ar-SA"/>
      </w:rPr>
    </w:lvl>
    <w:lvl w:ilvl="3" w:tplc="A6102E6A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 w:tplc="037C26EC">
      <w:numFmt w:val="bullet"/>
      <w:lvlText w:val="•"/>
      <w:lvlJc w:val="left"/>
      <w:pPr>
        <w:ind w:left="4105" w:hanging="706"/>
      </w:pPr>
      <w:rPr>
        <w:rFonts w:hint="default"/>
        <w:lang w:val="ru-RU" w:eastAsia="en-US" w:bidi="ar-SA"/>
      </w:rPr>
    </w:lvl>
    <w:lvl w:ilvl="5" w:tplc="6DAE3B46">
      <w:numFmt w:val="bullet"/>
      <w:lvlText w:val="•"/>
      <w:lvlJc w:val="left"/>
      <w:pPr>
        <w:ind w:left="5082" w:hanging="706"/>
      </w:pPr>
      <w:rPr>
        <w:rFonts w:hint="default"/>
        <w:lang w:val="ru-RU" w:eastAsia="en-US" w:bidi="ar-SA"/>
      </w:rPr>
    </w:lvl>
    <w:lvl w:ilvl="6" w:tplc="46663B94">
      <w:numFmt w:val="bullet"/>
      <w:lvlText w:val="•"/>
      <w:lvlJc w:val="left"/>
      <w:pPr>
        <w:ind w:left="6058" w:hanging="706"/>
      </w:pPr>
      <w:rPr>
        <w:rFonts w:hint="default"/>
        <w:lang w:val="ru-RU" w:eastAsia="en-US" w:bidi="ar-SA"/>
      </w:rPr>
    </w:lvl>
    <w:lvl w:ilvl="7" w:tplc="23BC6FE8">
      <w:numFmt w:val="bullet"/>
      <w:lvlText w:val="•"/>
      <w:lvlJc w:val="left"/>
      <w:pPr>
        <w:ind w:left="7034" w:hanging="706"/>
      </w:pPr>
      <w:rPr>
        <w:rFonts w:hint="default"/>
        <w:lang w:val="ru-RU" w:eastAsia="en-US" w:bidi="ar-SA"/>
      </w:rPr>
    </w:lvl>
    <w:lvl w:ilvl="8" w:tplc="919A3120">
      <w:numFmt w:val="bullet"/>
      <w:lvlText w:val="•"/>
      <w:lvlJc w:val="left"/>
      <w:pPr>
        <w:ind w:left="8011" w:hanging="706"/>
      </w:pPr>
      <w:rPr>
        <w:rFonts w:hint="default"/>
        <w:lang w:val="ru-RU" w:eastAsia="en-US" w:bidi="ar-SA"/>
      </w:rPr>
    </w:lvl>
  </w:abstractNum>
  <w:abstractNum w:abstractNumId="3">
    <w:nsid w:val="6BC4190B"/>
    <w:multiLevelType w:val="multilevel"/>
    <w:tmpl w:val="DC8ED152"/>
    <w:lvl w:ilvl="0">
      <w:start w:val="3"/>
      <w:numFmt w:val="decimal"/>
      <w:lvlText w:val="%1"/>
      <w:lvlJc w:val="left"/>
      <w:pPr>
        <w:ind w:left="204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133"/>
    <w:rsid w:val="0001366A"/>
    <w:rsid w:val="000179FB"/>
    <w:rsid w:val="000B3A13"/>
    <w:rsid w:val="00137810"/>
    <w:rsid w:val="002A0D4E"/>
    <w:rsid w:val="005D5531"/>
    <w:rsid w:val="007F54BD"/>
    <w:rsid w:val="008B222B"/>
    <w:rsid w:val="00967376"/>
    <w:rsid w:val="00AF6133"/>
    <w:rsid w:val="00B053CC"/>
    <w:rsid w:val="00B7552D"/>
    <w:rsid w:val="00BD2434"/>
    <w:rsid w:val="00CE5A77"/>
    <w:rsid w:val="00CF085D"/>
    <w:rsid w:val="00D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33"/>
  </w:style>
  <w:style w:type="paragraph" w:styleId="1">
    <w:name w:val="heading 1"/>
    <w:basedOn w:val="a"/>
    <w:next w:val="a"/>
    <w:link w:val="10"/>
    <w:qFormat/>
    <w:rsid w:val="00AF6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AF6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AF6133"/>
    <w:pPr>
      <w:widowControl w:val="0"/>
      <w:autoSpaceDE w:val="0"/>
      <w:autoSpaceDN w:val="0"/>
      <w:spacing w:after="0" w:line="240" w:lineRule="auto"/>
      <w:ind w:left="54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AF6133"/>
    <w:pPr>
      <w:keepNext/>
      <w:keepLines/>
      <w:widowControl/>
      <w:adjustRightInd w:val="0"/>
      <w:spacing w:before="240" w:after="240" w:line="360" w:lineRule="auto"/>
      <w:ind w:left="0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AF6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AF61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613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133"/>
  </w:style>
  <w:style w:type="paragraph" w:styleId="a5">
    <w:name w:val="footer"/>
    <w:basedOn w:val="a"/>
    <w:link w:val="a6"/>
    <w:uiPriority w:val="99"/>
    <w:unhideWhenUsed/>
    <w:rsid w:val="00AF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133"/>
  </w:style>
  <w:style w:type="paragraph" w:styleId="a7">
    <w:name w:val="No Spacing"/>
    <w:link w:val="a8"/>
    <w:uiPriority w:val="1"/>
    <w:qFormat/>
    <w:rsid w:val="00AF613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AF613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3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F61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TOC Heading"/>
    <w:basedOn w:val="1"/>
    <w:next w:val="a"/>
    <w:uiPriority w:val="39"/>
    <w:semiHidden/>
    <w:unhideWhenUsed/>
    <w:qFormat/>
    <w:rsid w:val="00AF613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AF6133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F6133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F6133"/>
    <w:pPr>
      <w:spacing w:after="100"/>
      <w:ind w:left="440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AF6133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AF61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AF613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1"/>
    <w:qFormat/>
    <w:rsid w:val="00AF6133"/>
    <w:pPr>
      <w:widowControl w:val="0"/>
      <w:autoSpaceDE w:val="0"/>
      <w:autoSpaceDN w:val="0"/>
      <w:spacing w:after="0" w:line="240" w:lineRule="auto"/>
      <w:ind w:left="1916" w:hanging="145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AF6133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AF61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footnote text"/>
    <w:basedOn w:val="a"/>
    <w:link w:val="af1"/>
    <w:uiPriority w:val="99"/>
    <w:rsid w:val="00AF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AF61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footnote reference"/>
    <w:uiPriority w:val="99"/>
    <w:rsid w:val="00AF6133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AF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qFormat/>
    <w:rsid w:val="00AF6133"/>
    <w:rPr>
      <w:rFonts w:cs="Times New Roman"/>
      <w:i/>
    </w:rPr>
  </w:style>
  <w:style w:type="numbering" w:customStyle="1" w:styleId="12">
    <w:name w:val="Нет списка1"/>
    <w:next w:val="a2"/>
    <w:uiPriority w:val="99"/>
    <w:semiHidden/>
    <w:unhideWhenUsed/>
    <w:rsid w:val="00AF6133"/>
  </w:style>
  <w:style w:type="table" w:customStyle="1" w:styleId="TableNormal1">
    <w:name w:val="Table Normal1"/>
    <w:uiPriority w:val="2"/>
    <w:semiHidden/>
    <w:unhideWhenUsed/>
    <w:qFormat/>
    <w:rsid w:val="00AF61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AF613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AF6133"/>
    <w:rPr>
      <w:rFonts w:ascii="Calibri" w:eastAsia="Times New Roman" w:hAnsi="Calibri" w:cs="Times New Roman"/>
      <w:sz w:val="20"/>
      <w:szCs w:val="20"/>
    </w:rPr>
  </w:style>
  <w:style w:type="character" w:styleId="af7">
    <w:name w:val="annotation reference"/>
    <w:uiPriority w:val="99"/>
    <w:unhideWhenUsed/>
    <w:rsid w:val="00AF6133"/>
    <w:rPr>
      <w:rFonts w:cs="Times New Roman"/>
      <w:sz w:val="16"/>
    </w:rPr>
  </w:style>
  <w:style w:type="table" w:customStyle="1" w:styleId="13">
    <w:name w:val="Сетка таблицы1"/>
    <w:basedOn w:val="a1"/>
    <w:next w:val="af3"/>
    <w:uiPriority w:val="39"/>
    <w:rsid w:val="00AF61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AF6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F61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ok-019-95-obshcherossiiskii-klassifikator-obektov-administrativno-territorialnogo-delenij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ok-019-95-obshcherossiiskii-klassifikator-obektov-administrativno-territorialnogo-de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58</Pages>
  <Words>12428</Words>
  <Characters>70846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cp:lastPrinted>2021-09-01T07:01:00Z</cp:lastPrinted>
  <dcterms:created xsi:type="dcterms:W3CDTF">2021-09-01T07:00:00Z</dcterms:created>
  <dcterms:modified xsi:type="dcterms:W3CDTF">2021-09-01T07:56:00Z</dcterms:modified>
</cp:coreProperties>
</file>